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6131" w14:textId="77777777" w:rsidR="001F716B" w:rsidRPr="001F716B" w:rsidRDefault="001F716B" w:rsidP="00666BC4">
      <w:pPr>
        <w:shd w:val="clear" w:color="auto" w:fill="FFFFFF"/>
        <w:jc w:val="center"/>
        <w:outlineLvl w:val="1"/>
        <w:rPr>
          <w:b/>
          <w:bCs/>
          <w:color w:val="000000"/>
          <w:sz w:val="28"/>
          <w:szCs w:val="28"/>
        </w:rPr>
      </w:pPr>
      <w:r w:rsidRPr="001F716B">
        <w:rPr>
          <w:b/>
          <w:bCs/>
          <w:color w:val="000000"/>
          <w:sz w:val="28"/>
          <w:szCs w:val="28"/>
        </w:rPr>
        <w:t xml:space="preserve">Алгоритм </w:t>
      </w:r>
      <w:r w:rsidR="00F322E6">
        <w:rPr>
          <w:b/>
          <w:bCs/>
          <w:color w:val="000000"/>
          <w:sz w:val="28"/>
          <w:szCs w:val="28"/>
        </w:rPr>
        <w:t>–</w:t>
      </w:r>
      <w:r w:rsidR="008D69D9">
        <w:rPr>
          <w:b/>
          <w:bCs/>
          <w:color w:val="000000"/>
          <w:sz w:val="28"/>
          <w:szCs w:val="28"/>
        </w:rPr>
        <w:t xml:space="preserve"> </w:t>
      </w:r>
      <w:r w:rsidR="00F322E6">
        <w:rPr>
          <w:b/>
          <w:bCs/>
          <w:color w:val="000000"/>
          <w:sz w:val="28"/>
          <w:szCs w:val="28"/>
        </w:rPr>
        <w:t xml:space="preserve">памятка </w:t>
      </w:r>
      <w:r w:rsidRPr="001F716B">
        <w:rPr>
          <w:b/>
          <w:bCs/>
          <w:color w:val="000000"/>
          <w:sz w:val="28"/>
          <w:szCs w:val="28"/>
        </w:rPr>
        <w:t>для родителей по профилактике младенческой смертности</w:t>
      </w:r>
      <w:r w:rsidR="00C37698">
        <w:rPr>
          <w:b/>
          <w:bCs/>
          <w:color w:val="000000"/>
          <w:sz w:val="28"/>
          <w:szCs w:val="28"/>
        </w:rPr>
        <w:t xml:space="preserve"> от несчастных случаев </w:t>
      </w:r>
    </w:p>
    <w:p w14:paraId="4EE18A5D" w14:textId="77777777" w:rsidR="00666BC4" w:rsidRDefault="00666BC4" w:rsidP="00666BC4">
      <w:pPr>
        <w:shd w:val="clear" w:color="auto" w:fill="FFFFFF"/>
        <w:jc w:val="both"/>
        <w:rPr>
          <w:b/>
          <w:bCs/>
          <w:sz w:val="28"/>
          <w:szCs w:val="28"/>
        </w:rPr>
      </w:pPr>
    </w:p>
    <w:p w14:paraId="3D85EB66" w14:textId="77777777" w:rsidR="001F716B" w:rsidRPr="001F716B" w:rsidRDefault="001F716B" w:rsidP="00666BC4">
      <w:pPr>
        <w:shd w:val="clear" w:color="auto" w:fill="FFFFFF"/>
        <w:jc w:val="both"/>
        <w:rPr>
          <w:sz w:val="28"/>
          <w:szCs w:val="28"/>
        </w:rPr>
      </w:pPr>
      <w:r w:rsidRPr="001F716B">
        <w:rPr>
          <w:b/>
          <w:bCs/>
          <w:sz w:val="28"/>
          <w:szCs w:val="28"/>
        </w:rPr>
        <w:t>Младенческий возраст – период от рождения до 1 года – один из наиболее критичных периодов жизни ребенка.</w:t>
      </w:r>
    </w:p>
    <w:p w14:paraId="55A48B2F" w14:textId="77777777" w:rsidR="001F716B" w:rsidRPr="001F716B" w:rsidRDefault="00224751" w:rsidP="00666BC4">
      <w:pPr>
        <w:shd w:val="clear" w:color="auto" w:fill="FFFFFF"/>
        <w:jc w:val="both"/>
        <w:rPr>
          <w:sz w:val="28"/>
          <w:szCs w:val="28"/>
        </w:rPr>
      </w:pPr>
      <w:r>
        <w:rPr>
          <w:sz w:val="28"/>
          <w:szCs w:val="28"/>
        </w:rPr>
        <w:t xml:space="preserve">Ваш ребенок только родился. Он переживает </w:t>
      </w:r>
      <w:r w:rsidR="001F716B" w:rsidRPr="001F716B">
        <w:rPr>
          <w:sz w:val="28"/>
          <w:szCs w:val="28"/>
        </w:rPr>
        <w:t>адаптаци</w:t>
      </w:r>
      <w:r>
        <w:rPr>
          <w:sz w:val="28"/>
          <w:szCs w:val="28"/>
        </w:rPr>
        <w:t>ю</w:t>
      </w:r>
      <w:r w:rsidR="001F716B" w:rsidRPr="001F716B">
        <w:rPr>
          <w:sz w:val="28"/>
          <w:szCs w:val="28"/>
        </w:rPr>
        <w:t xml:space="preserve"> к условиям внешней среды. В организме происходят существенные изменения, которые особенно касаются дыхательной</w:t>
      </w:r>
      <w:r w:rsidR="004912B8">
        <w:rPr>
          <w:sz w:val="28"/>
          <w:szCs w:val="28"/>
        </w:rPr>
        <w:t xml:space="preserve">, </w:t>
      </w:r>
      <w:r w:rsidR="001F716B" w:rsidRPr="001F716B">
        <w:rPr>
          <w:sz w:val="28"/>
          <w:szCs w:val="28"/>
        </w:rPr>
        <w:t xml:space="preserve"> сердечно – сосудистой</w:t>
      </w:r>
      <w:r w:rsidR="004912B8">
        <w:rPr>
          <w:sz w:val="28"/>
          <w:szCs w:val="28"/>
        </w:rPr>
        <w:t xml:space="preserve">, </w:t>
      </w:r>
      <w:r w:rsidR="001F716B" w:rsidRPr="001F716B">
        <w:rPr>
          <w:sz w:val="28"/>
          <w:szCs w:val="28"/>
        </w:rPr>
        <w:t xml:space="preserve"> </w:t>
      </w:r>
      <w:r w:rsidR="004912B8" w:rsidRPr="001F716B">
        <w:rPr>
          <w:sz w:val="28"/>
          <w:szCs w:val="28"/>
        </w:rPr>
        <w:t xml:space="preserve">эндокринной </w:t>
      </w:r>
      <w:r w:rsidR="004912B8">
        <w:rPr>
          <w:sz w:val="28"/>
          <w:szCs w:val="28"/>
        </w:rPr>
        <w:t xml:space="preserve">и </w:t>
      </w:r>
      <w:r w:rsidR="001F716B" w:rsidRPr="001F716B">
        <w:rPr>
          <w:sz w:val="28"/>
          <w:szCs w:val="28"/>
        </w:rPr>
        <w:t>нервной систем. В то же время регуляторные функции</w:t>
      </w:r>
      <w:r w:rsidR="004912B8">
        <w:rPr>
          <w:sz w:val="28"/>
          <w:szCs w:val="28"/>
        </w:rPr>
        <w:t xml:space="preserve"> </w:t>
      </w:r>
      <w:r w:rsidR="001F716B" w:rsidRPr="001F716B">
        <w:rPr>
          <w:sz w:val="28"/>
          <w:szCs w:val="28"/>
        </w:rPr>
        <w:t>еще недостаточно зрелые и различные внешние факторы могут оказать существенное влияние на организм ребенка.</w:t>
      </w:r>
      <w:r w:rsidR="0041637E">
        <w:rPr>
          <w:sz w:val="28"/>
          <w:szCs w:val="28"/>
        </w:rPr>
        <w:t xml:space="preserve"> За этот период Вы должны научиться стать талантливым родителем. В этом Вам всегда готовы помочь Ваш врач</w:t>
      </w:r>
      <w:r w:rsidR="008D69D9">
        <w:rPr>
          <w:sz w:val="28"/>
          <w:szCs w:val="28"/>
        </w:rPr>
        <w:t>-</w:t>
      </w:r>
      <w:r w:rsidR="004C774C">
        <w:rPr>
          <w:sz w:val="28"/>
          <w:szCs w:val="28"/>
        </w:rPr>
        <w:t xml:space="preserve">педиатр </w:t>
      </w:r>
      <w:r w:rsidR="0041637E">
        <w:rPr>
          <w:sz w:val="28"/>
          <w:szCs w:val="28"/>
        </w:rPr>
        <w:t xml:space="preserve">и Ваша медицинская сестра. Вам необходимо научиться сотрудничать </w:t>
      </w:r>
      <w:r w:rsidR="00A9231E">
        <w:rPr>
          <w:sz w:val="28"/>
          <w:szCs w:val="28"/>
        </w:rPr>
        <w:t xml:space="preserve">с ними </w:t>
      </w:r>
      <w:r w:rsidR="0041637E">
        <w:rPr>
          <w:sz w:val="28"/>
          <w:szCs w:val="28"/>
        </w:rPr>
        <w:t>в интересах Вашего ребенка.</w:t>
      </w:r>
      <w:r w:rsidR="001D261E">
        <w:rPr>
          <w:sz w:val="28"/>
          <w:szCs w:val="28"/>
        </w:rPr>
        <w:t xml:space="preserve"> Вам предлагаются </w:t>
      </w:r>
      <w:r w:rsidR="00992F57">
        <w:rPr>
          <w:sz w:val="28"/>
          <w:szCs w:val="28"/>
        </w:rPr>
        <w:t xml:space="preserve">20 </w:t>
      </w:r>
      <w:r w:rsidR="001D261E">
        <w:rPr>
          <w:sz w:val="28"/>
          <w:szCs w:val="28"/>
        </w:rPr>
        <w:t>Правил, выполняя которые Вы предупредите трагедию</w:t>
      </w:r>
      <w:r w:rsidR="00F15CEC">
        <w:rPr>
          <w:sz w:val="28"/>
          <w:szCs w:val="28"/>
        </w:rPr>
        <w:t xml:space="preserve"> </w:t>
      </w:r>
      <w:r w:rsidR="001D261E">
        <w:rPr>
          <w:sz w:val="28"/>
          <w:szCs w:val="28"/>
        </w:rPr>
        <w:t>- младенческую смерть.</w:t>
      </w:r>
    </w:p>
    <w:p w14:paraId="247C6FD4" w14:textId="77777777" w:rsidR="004912B8" w:rsidRDefault="001F716B" w:rsidP="00666BC4">
      <w:pPr>
        <w:shd w:val="clear" w:color="auto" w:fill="FFFFFF"/>
        <w:jc w:val="both"/>
        <w:rPr>
          <w:sz w:val="28"/>
          <w:szCs w:val="28"/>
        </w:rPr>
      </w:pPr>
      <w:r w:rsidRPr="008D69D9">
        <w:rPr>
          <w:b/>
          <w:sz w:val="28"/>
          <w:szCs w:val="28"/>
        </w:rPr>
        <w:t>Младенческая смертность</w:t>
      </w:r>
      <w:r w:rsidRPr="001F716B">
        <w:rPr>
          <w:sz w:val="28"/>
          <w:szCs w:val="28"/>
        </w:rPr>
        <w:t xml:space="preserve"> – смертность детей </w:t>
      </w:r>
      <w:r w:rsidR="004912B8">
        <w:rPr>
          <w:sz w:val="28"/>
          <w:szCs w:val="28"/>
        </w:rPr>
        <w:t xml:space="preserve">в возрасте </w:t>
      </w:r>
      <w:r w:rsidRPr="001F716B">
        <w:rPr>
          <w:sz w:val="28"/>
          <w:szCs w:val="28"/>
        </w:rPr>
        <w:t xml:space="preserve">до года. </w:t>
      </w:r>
    </w:p>
    <w:p w14:paraId="54DAE51E" w14:textId="77777777" w:rsidR="001F716B" w:rsidRPr="001F716B" w:rsidRDefault="004912B8" w:rsidP="00666BC4">
      <w:pPr>
        <w:shd w:val="clear" w:color="auto" w:fill="FFFFFF"/>
        <w:jc w:val="both"/>
        <w:rPr>
          <w:sz w:val="28"/>
          <w:szCs w:val="28"/>
        </w:rPr>
      </w:pPr>
      <w:r>
        <w:rPr>
          <w:sz w:val="28"/>
          <w:szCs w:val="28"/>
        </w:rPr>
        <w:t>З</w:t>
      </w:r>
      <w:r w:rsidR="001F716B" w:rsidRPr="001F716B">
        <w:rPr>
          <w:sz w:val="28"/>
          <w:szCs w:val="28"/>
        </w:rPr>
        <w:t xml:space="preserve">начительную </w:t>
      </w:r>
      <w:r>
        <w:rPr>
          <w:sz w:val="28"/>
          <w:szCs w:val="28"/>
        </w:rPr>
        <w:t xml:space="preserve">ее </w:t>
      </w:r>
      <w:r w:rsidR="001F716B" w:rsidRPr="001F716B">
        <w:rPr>
          <w:sz w:val="28"/>
          <w:szCs w:val="28"/>
        </w:rPr>
        <w:t>часть занимают случаи смерти детей </w:t>
      </w:r>
      <w:r w:rsidR="001F716B" w:rsidRPr="001F716B">
        <w:rPr>
          <w:b/>
          <w:bCs/>
          <w:sz w:val="28"/>
          <w:szCs w:val="28"/>
        </w:rPr>
        <w:t>от немедицинских причин</w:t>
      </w:r>
      <w:r w:rsidR="001F716B" w:rsidRPr="001F716B">
        <w:rPr>
          <w:sz w:val="28"/>
          <w:szCs w:val="28"/>
        </w:rPr>
        <w:t>, такие как:</w:t>
      </w:r>
    </w:p>
    <w:p w14:paraId="6C948637" w14:textId="77777777" w:rsidR="001F716B" w:rsidRPr="001F716B" w:rsidRDefault="001F716B" w:rsidP="00666BC4">
      <w:pPr>
        <w:numPr>
          <w:ilvl w:val="0"/>
          <w:numId w:val="27"/>
        </w:numPr>
        <w:shd w:val="clear" w:color="auto" w:fill="FFFFFF"/>
        <w:jc w:val="both"/>
        <w:rPr>
          <w:sz w:val="28"/>
          <w:szCs w:val="28"/>
        </w:rPr>
      </w:pPr>
      <w:r w:rsidRPr="001F716B">
        <w:rPr>
          <w:sz w:val="28"/>
          <w:szCs w:val="28"/>
        </w:rPr>
        <w:t>смерть от воздействия внешних факторов</w:t>
      </w:r>
      <w:r w:rsidR="00904CFC">
        <w:rPr>
          <w:sz w:val="28"/>
          <w:szCs w:val="28"/>
        </w:rPr>
        <w:t xml:space="preserve"> (переохлаждение, перегревание, падение с высоты и </w:t>
      </w:r>
      <w:proofErr w:type="spellStart"/>
      <w:r w:rsidR="00904CFC">
        <w:rPr>
          <w:sz w:val="28"/>
          <w:szCs w:val="28"/>
        </w:rPr>
        <w:t>др</w:t>
      </w:r>
      <w:proofErr w:type="spellEnd"/>
      <w:r w:rsidR="00904CFC">
        <w:rPr>
          <w:sz w:val="28"/>
          <w:szCs w:val="28"/>
        </w:rPr>
        <w:t>)</w:t>
      </w:r>
      <w:r w:rsidRPr="001F716B">
        <w:rPr>
          <w:sz w:val="28"/>
          <w:szCs w:val="28"/>
        </w:rPr>
        <w:t>;</w:t>
      </w:r>
    </w:p>
    <w:p w14:paraId="18EDCF6A" w14:textId="77777777" w:rsidR="001F716B" w:rsidRPr="001F716B" w:rsidRDefault="001F716B" w:rsidP="00666BC4">
      <w:pPr>
        <w:numPr>
          <w:ilvl w:val="0"/>
          <w:numId w:val="27"/>
        </w:numPr>
        <w:shd w:val="clear" w:color="auto" w:fill="FFFFFF"/>
        <w:jc w:val="both"/>
        <w:rPr>
          <w:sz w:val="28"/>
          <w:szCs w:val="28"/>
        </w:rPr>
      </w:pPr>
      <w:r w:rsidRPr="001F716B">
        <w:rPr>
          <w:sz w:val="28"/>
          <w:szCs w:val="28"/>
        </w:rPr>
        <w:t>синдром внезапной смерти младенца (далее - СВС);</w:t>
      </w:r>
    </w:p>
    <w:p w14:paraId="763ACA7B" w14:textId="77777777" w:rsidR="001F716B" w:rsidRPr="001F716B" w:rsidRDefault="001F716B" w:rsidP="00666BC4">
      <w:pPr>
        <w:numPr>
          <w:ilvl w:val="0"/>
          <w:numId w:val="27"/>
        </w:numPr>
        <w:shd w:val="clear" w:color="auto" w:fill="FFFFFF"/>
        <w:jc w:val="both"/>
        <w:rPr>
          <w:sz w:val="28"/>
          <w:szCs w:val="28"/>
        </w:rPr>
      </w:pPr>
      <w:r w:rsidRPr="001F716B">
        <w:rPr>
          <w:sz w:val="28"/>
          <w:szCs w:val="28"/>
        </w:rPr>
        <w:t>смерть от удушения и асфиксии.</w:t>
      </w:r>
    </w:p>
    <w:p w14:paraId="4876BAA2" w14:textId="77777777" w:rsidR="001F716B" w:rsidRPr="001F716B" w:rsidRDefault="001F716B" w:rsidP="00666BC4">
      <w:pPr>
        <w:shd w:val="clear" w:color="auto" w:fill="FFFFFF"/>
        <w:jc w:val="both"/>
        <w:rPr>
          <w:sz w:val="28"/>
          <w:szCs w:val="28"/>
        </w:rPr>
      </w:pPr>
      <w:r w:rsidRPr="001F716B">
        <w:rPr>
          <w:b/>
          <w:bCs/>
          <w:sz w:val="28"/>
          <w:szCs w:val="28"/>
          <w:u w:val="single"/>
        </w:rPr>
        <w:t>Правила, которые нужно соблюдать родителям (законным представителям):</w:t>
      </w:r>
    </w:p>
    <w:p w14:paraId="0DE2ACB3" w14:textId="77777777" w:rsidR="00750489" w:rsidRPr="00D86AAF" w:rsidRDefault="00750489" w:rsidP="00D86AAF">
      <w:pPr>
        <w:pStyle w:val="a4"/>
        <w:numPr>
          <w:ilvl w:val="0"/>
          <w:numId w:val="30"/>
        </w:numPr>
        <w:shd w:val="clear" w:color="auto" w:fill="FFFFFF"/>
        <w:jc w:val="both"/>
        <w:rPr>
          <w:sz w:val="28"/>
          <w:szCs w:val="28"/>
        </w:rPr>
      </w:pPr>
      <w:r w:rsidRPr="00D86AAF">
        <w:rPr>
          <w:b/>
          <w:bCs/>
          <w:sz w:val="28"/>
          <w:szCs w:val="28"/>
        </w:rPr>
        <w:t xml:space="preserve">Встаньте на учет по беременности и соблюдайте </w:t>
      </w:r>
      <w:r w:rsidR="005347CB" w:rsidRPr="00D86AAF">
        <w:rPr>
          <w:b/>
          <w:bCs/>
          <w:sz w:val="28"/>
          <w:szCs w:val="28"/>
        </w:rPr>
        <w:t xml:space="preserve">рекомендации и назначения </w:t>
      </w:r>
      <w:r w:rsidRPr="00D86AAF">
        <w:rPr>
          <w:b/>
          <w:bCs/>
          <w:sz w:val="28"/>
          <w:szCs w:val="28"/>
        </w:rPr>
        <w:t>врача. </w:t>
      </w:r>
      <w:r w:rsidRPr="00D86AAF">
        <w:rPr>
          <w:sz w:val="28"/>
          <w:szCs w:val="28"/>
        </w:rPr>
        <w:t xml:space="preserve">Тщательный и внимательный дородовый уход важен для защиты здоровья  вашего будущего ребенка, снижения риска преждевременных родов и рождения ребенка с низкой </w:t>
      </w:r>
      <w:r w:rsidR="00C74ED1" w:rsidRPr="00D86AAF">
        <w:rPr>
          <w:sz w:val="28"/>
          <w:szCs w:val="28"/>
        </w:rPr>
        <w:t xml:space="preserve">и очень низкой </w:t>
      </w:r>
      <w:r w:rsidRPr="00D86AAF">
        <w:rPr>
          <w:sz w:val="28"/>
          <w:szCs w:val="28"/>
        </w:rPr>
        <w:t xml:space="preserve">массой тела (оба – факторы риска СВС). </w:t>
      </w:r>
    </w:p>
    <w:p w14:paraId="4C080C51" w14:textId="77777777" w:rsidR="001F716B" w:rsidRPr="00D86AAF" w:rsidRDefault="005E0AB8" w:rsidP="00D86AAF">
      <w:pPr>
        <w:pStyle w:val="a4"/>
        <w:numPr>
          <w:ilvl w:val="0"/>
          <w:numId w:val="30"/>
        </w:numPr>
        <w:shd w:val="clear" w:color="auto" w:fill="FFFFFF"/>
        <w:jc w:val="both"/>
        <w:rPr>
          <w:sz w:val="28"/>
          <w:szCs w:val="28"/>
        </w:rPr>
      </w:pPr>
      <w:r w:rsidRPr="00D86AAF">
        <w:rPr>
          <w:b/>
          <w:bCs/>
          <w:sz w:val="28"/>
          <w:szCs w:val="28"/>
        </w:rPr>
        <w:t>Организуйте жизненное пространство для ребенка</w:t>
      </w:r>
      <w:r w:rsidR="001F716B" w:rsidRPr="00D86AAF">
        <w:rPr>
          <w:b/>
          <w:bCs/>
          <w:sz w:val="28"/>
          <w:szCs w:val="28"/>
        </w:rPr>
        <w:t>! </w:t>
      </w:r>
      <w:r w:rsidR="001F716B" w:rsidRPr="00D86AAF">
        <w:rPr>
          <w:sz w:val="28"/>
          <w:szCs w:val="28"/>
        </w:rPr>
        <w:t xml:space="preserve">Заранее приготовьте для ребенка кроватку для сна. Матрас должен быть жестким. В кроватке не должно быть никаких игрушек, подушек, платков и других </w:t>
      </w:r>
      <w:r w:rsidR="00FC71FB">
        <w:rPr>
          <w:sz w:val="28"/>
          <w:szCs w:val="28"/>
        </w:rPr>
        <w:t xml:space="preserve">посторонних </w:t>
      </w:r>
      <w:r w:rsidR="001F716B" w:rsidRPr="00D86AAF">
        <w:rPr>
          <w:sz w:val="28"/>
          <w:szCs w:val="28"/>
        </w:rPr>
        <w:t xml:space="preserve">предметов, способных перекрыть дыхательные пути ребенка. Совместный сон с ребенком </w:t>
      </w:r>
      <w:r w:rsidR="00FC71FB">
        <w:rPr>
          <w:sz w:val="28"/>
          <w:szCs w:val="28"/>
        </w:rPr>
        <w:t xml:space="preserve">в кровати, </w:t>
      </w:r>
      <w:r w:rsidR="001F716B" w:rsidRPr="00D86AAF">
        <w:rPr>
          <w:sz w:val="28"/>
          <w:szCs w:val="28"/>
        </w:rPr>
        <w:t>на диване, в кресле несет в  себе чрезвычайно высокий риск СВС или удушения ребенка!</w:t>
      </w:r>
    </w:p>
    <w:p w14:paraId="6BCD6F97" w14:textId="77777777" w:rsidR="001F716B" w:rsidRPr="00D86AAF" w:rsidRDefault="001F716B" w:rsidP="00D86AAF">
      <w:pPr>
        <w:pStyle w:val="a4"/>
        <w:numPr>
          <w:ilvl w:val="0"/>
          <w:numId w:val="30"/>
        </w:numPr>
        <w:shd w:val="clear" w:color="auto" w:fill="FFFFFF"/>
        <w:jc w:val="both"/>
        <w:rPr>
          <w:sz w:val="28"/>
          <w:szCs w:val="28"/>
        </w:rPr>
      </w:pPr>
      <w:r w:rsidRPr="00D86AAF">
        <w:rPr>
          <w:b/>
          <w:bCs/>
          <w:sz w:val="28"/>
          <w:szCs w:val="28"/>
        </w:rPr>
        <w:t>Спите в одной комнате, но не в одной кровати! </w:t>
      </w:r>
      <w:r w:rsidRPr="00D86AAF">
        <w:rPr>
          <w:sz w:val="28"/>
          <w:szCs w:val="28"/>
        </w:rPr>
        <w:t>Лучше, если первые полгода ребенок будет спать в одной с вами комнате. Не кладите ребенка спать с собой в постель – это увеличивает риск С</w:t>
      </w:r>
      <w:r w:rsidR="00FC71FB">
        <w:rPr>
          <w:sz w:val="28"/>
          <w:szCs w:val="28"/>
        </w:rPr>
        <w:t xml:space="preserve">ВС. </w:t>
      </w:r>
      <w:r w:rsidRPr="00D86AAF">
        <w:rPr>
          <w:sz w:val="28"/>
          <w:szCs w:val="28"/>
        </w:rPr>
        <w:t>Укладывание младенца с собой в кровать так же может привести к удушению, перекрыванию дыхательных путей, придавливанию ребенка.</w:t>
      </w:r>
    </w:p>
    <w:p w14:paraId="433EF0D6" w14:textId="77777777" w:rsidR="00C923C2" w:rsidRPr="00D86AAF" w:rsidRDefault="00C923C2" w:rsidP="00D86AAF">
      <w:pPr>
        <w:pStyle w:val="a4"/>
        <w:numPr>
          <w:ilvl w:val="0"/>
          <w:numId w:val="30"/>
        </w:numPr>
        <w:shd w:val="clear" w:color="auto" w:fill="FFFFFF"/>
        <w:jc w:val="both"/>
        <w:rPr>
          <w:sz w:val="28"/>
          <w:szCs w:val="28"/>
        </w:rPr>
      </w:pPr>
      <w:r w:rsidRPr="00D86AAF">
        <w:rPr>
          <w:b/>
          <w:bCs/>
          <w:sz w:val="28"/>
          <w:szCs w:val="28"/>
        </w:rPr>
        <w:t xml:space="preserve">Кладите </w:t>
      </w:r>
      <w:r w:rsidR="00FC71FB">
        <w:rPr>
          <w:b/>
          <w:bCs/>
          <w:sz w:val="28"/>
          <w:szCs w:val="28"/>
        </w:rPr>
        <w:t xml:space="preserve"> </w:t>
      </w:r>
      <w:r w:rsidRPr="00D86AAF">
        <w:rPr>
          <w:b/>
          <w:bCs/>
          <w:sz w:val="28"/>
          <w:szCs w:val="28"/>
        </w:rPr>
        <w:t>ребенка спать на спину или на бок!  </w:t>
      </w:r>
      <w:r w:rsidRPr="00D86AAF">
        <w:rPr>
          <w:sz w:val="28"/>
          <w:szCs w:val="28"/>
        </w:rPr>
        <w:t xml:space="preserve">Если ваш ребенок уже достаточно окреп, чтобы самостоятельно поворачиваться на живот, не беспокойтесь об этом во время его сна. Достаточно убедиться, что в колыбели или </w:t>
      </w:r>
      <w:r w:rsidRPr="00D86AAF">
        <w:rPr>
          <w:sz w:val="28"/>
          <w:szCs w:val="28"/>
        </w:rPr>
        <w:lastRenderedPageBreak/>
        <w:t>кроватке, где спит ребёнок</w:t>
      </w:r>
      <w:r w:rsidR="002B22C0" w:rsidRPr="00D86AAF">
        <w:rPr>
          <w:sz w:val="28"/>
          <w:szCs w:val="28"/>
        </w:rPr>
        <w:t>,</w:t>
      </w:r>
      <w:r w:rsidRPr="00D86AAF">
        <w:rPr>
          <w:sz w:val="28"/>
          <w:szCs w:val="28"/>
        </w:rPr>
        <w:t xml:space="preserve"> нет никаких мягких предметов, в которые ребенок может уткнуться лицом – это повышает риск СВС или удушения. </w:t>
      </w:r>
      <w:r w:rsidR="002B22C0" w:rsidRPr="00D86AAF">
        <w:rPr>
          <w:sz w:val="28"/>
          <w:szCs w:val="28"/>
        </w:rPr>
        <w:t xml:space="preserve"> </w:t>
      </w:r>
      <w:r w:rsidRPr="00D86AAF">
        <w:rPr>
          <w:sz w:val="28"/>
          <w:szCs w:val="28"/>
        </w:rPr>
        <w:t>Не используйте полотенца и различные подкладки, пытаясь уложить ребенка на спину, они могут стать причиной удушения ребенка.</w:t>
      </w:r>
    </w:p>
    <w:p w14:paraId="60AA1AAE" w14:textId="77777777" w:rsidR="009867EB" w:rsidRPr="00D86AAF" w:rsidRDefault="009867EB" w:rsidP="00D86AAF">
      <w:pPr>
        <w:pStyle w:val="a4"/>
        <w:numPr>
          <w:ilvl w:val="0"/>
          <w:numId w:val="30"/>
        </w:numPr>
        <w:shd w:val="clear" w:color="auto" w:fill="FFFFFF"/>
        <w:jc w:val="both"/>
        <w:rPr>
          <w:sz w:val="28"/>
          <w:szCs w:val="28"/>
        </w:rPr>
      </w:pPr>
      <w:r w:rsidRPr="00D86AAF">
        <w:rPr>
          <w:b/>
          <w:bCs/>
          <w:sz w:val="28"/>
          <w:szCs w:val="28"/>
        </w:rPr>
        <w:t>Кормите грудью, если можете. </w:t>
      </w:r>
      <w:r w:rsidRPr="00D86AAF">
        <w:rPr>
          <w:sz w:val="28"/>
          <w:szCs w:val="28"/>
        </w:rPr>
        <w:t>Исключительно грудное вскармливание в течение 4-6 месяцев снижает  риск СВС примерно на 70%.</w:t>
      </w:r>
    </w:p>
    <w:p w14:paraId="78CE7659" w14:textId="77777777" w:rsidR="009867EB" w:rsidRPr="009867EB" w:rsidRDefault="009867EB" w:rsidP="00D86AAF">
      <w:pPr>
        <w:pStyle w:val="a3"/>
        <w:numPr>
          <w:ilvl w:val="0"/>
          <w:numId w:val="30"/>
        </w:numPr>
        <w:spacing w:before="0" w:beforeAutospacing="0" w:after="0" w:afterAutospacing="0"/>
        <w:rPr>
          <w:sz w:val="28"/>
          <w:szCs w:val="28"/>
        </w:rPr>
      </w:pPr>
      <w:r w:rsidRPr="009867EB">
        <w:rPr>
          <w:b/>
          <w:sz w:val="28"/>
          <w:szCs w:val="28"/>
        </w:rPr>
        <w:t>Не допуска</w:t>
      </w:r>
      <w:r>
        <w:rPr>
          <w:b/>
          <w:sz w:val="28"/>
          <w:szCs w:val="28"/>
        </w:rPr>
        <w:t>й</w:t>
      </w:r>
      <w:r w:rsidRPr="009867EB">
        <w:rPr>
          <w:b/>
          <w:sz w:val="28"/>
          <w:szCs w:val="28"/>
        </w:rPr>
        <w:t>т</w:t>
      </w:r>
      <w:r>
        <w:rPr>
          <w:b/>
          <w:sz w:val="28"/>
          <w:szCs w:val="28"/>
        </w:rPr>
        <w:t>е</w:t>
      </w:r>
      <w:r w:rsidRPr="009867EB">
        <w:rPr>
          <w:b/>
          <w:sz w:val="28"/>
          <w:szCs w:val="28"/>
        </w:rPr>
        <w:t xml:space="preserve"> кормление ребенка грудью лежа в постели</w:t>
      </w:r>
      <w:r w:rsidRPr="009867EB">
        <w:rPr>
          <w:sz w:val="28"/>
          <w:szCs w:val="28"/>
        </w:rPr>
        <w:t>, это может привести к присыпанию – закрытие дыхательных путей ребенка грудью матери.</w:t>
      </w:r>
      <w:r w:rsidR="00720144">
        <w:rPr>
          <w:sz w:val="28"/>
          <w:szCs w:val="28"/>
        </w:rPr>
        <w:t xml:space="preserve"> Если Вы это делаете, попросите близких при кормл</w:t>
      </w:r>
      <w:r w:rsidR="00512857">
        <w:rPr>
          <w:sz w:val="28"/>
          <w:szCs w:val="28"/>
        </w:rPr>
        <w:t xml:space="preserve">ении быть рядом с </w:t>
      </w:r>
      <w:proofErr w:type="gramStart"/>
      <w:r w:rsidR="00512857">
        <w:rPr>
          <w:sz w:val="28"/>
          <w:szCs w:val="28"/>
        </w:rPr>
        <w:t xml:space="preserve">Вами, </w:t>
      </w:r>
      <w:r w:rsidR="00200BC3">
        <w:rPr>
          <w:sz w:val="28"/>
          <w:szCs w:val="28"/>
        </w:rPr>
        <w:t xml:space="preserve"> наблюдать</w:t>
      </w:r>
      <w:proofErr w:type="gramEnd"/>
      <w:r w:rsidR="00200BC3">
        <w:rPr>
          <w:sz w:val="28"/>
          <w:szCs w:val="28"/>
        </w:rPr>
        <w:t xml:space="preserve"> за кормлением, </w:t>
      </w:r>
      <w:r w:rsidR="00720144">
        <w:rPr>
          <w:sz w:val="28"/>
          <w:szCs w:val="28"/>
        </w:rPr>
        <w:t>и не допустить Вашего засыпания.</w:t>
      </w:r>
    </w:p>
    <w:p w14:paraId="239F3F2D" w14:textId="77777777" w:rsidR="00512857" w:rsidRPr="00512857" w:rsidRDefault="00512857" w:rsidP="00D86AAF">
      <w:pPr>
        <w:pStyle w:val="a3"/>
        <w:numPr>
          <w:ilvl w:val="0"/>
          <w:numId w:val="30"/>
        </w:numPr>
        <w:spacing w:before="0" w:beforeAutospacing="0" w:after="0" w:afterAutospacing="0"/>
        <w:rPr>
          <w:sz w:val="28"/>
          <w:szCs w:val="28"/>
        </w:rPr>
      </w:pPr>
      <w:r w:rsidRPr="00512857">
        <w:rPr>
          <w:b/>
          <w:sz w:val="28"/>
          <w:szCs w:val="28"/>
        </w:rPr>
        <w:t>Не оставля</w:t>
      </w:r>
      <w:r>
        <w:rPr>
          <w:b/>
          <w:sz w:val="28"/>
          <w:szCs w:val="28"/>
        </w:rPr>
        <w:t>й</w:t>
      </w:r>
      <w:r w:rsidRPr="00512857">
        <w:rPr>
          <w:b/>
          <w:sz w:val="28"/>
          <w:szCs w:val="28"/>
        </w:rPr>
        <w:t>т</w:t>
      </w:r>
      <w:r>
        <w:rPr>
          <w:b/>
          <w:sz w:val="28"/>
          <w:szCs w:val="28"/>
        </w:rPr>
        <w:t xml:space="preserve">е </w:t>
      </w:r>
      <w:r w:rsidRPr="00512857">
        <w:rPr>
          <w:b/>
          <w:sz w:val="28"/>
          <w:szCs w:val="28"/>
        </w:rPr>
        <w:t xml:space="preserve"> ребенка без присмотра во время кормления из бутылочки</w:t>
      </w:r>
      <w:r>
        <w:rPr>
          <w:b/>
          <w:sz w:val="28"/>
          <w:szCs w:val="28"/>
        </w:rPr>
        <w:t xml:space="preserve">. </w:t>
      </w:r>
      <w:r w:rsidR="00BF1B34">
        <w:rPr>
          <w:b/>
          <w:sz w:val="28"/>
          <w:szCs w:val="28"/>
        </w:rPr>
        <w:t xml:space="preserve"> </w:t>
      </w:r>
      <w:r w:rsidRPr="00512857">
        <w:rPr>
          <w:sz w:val="28"/>
          <w:szCs w:val="28"/>
        </w:rPr>
        <w:t>Ребенок может по</w:t>
      </w:r>
      <w:r>
        <w:rPr>
          <w:sz w:val="28"/>
          <w:szCs w:val="28"/>
        </w:rPr>
        <w:t>перхнуться</w:t>
      </w:r>
      <w:r w:rsidRPr="00512857">
        <w:rPr>
          <w:sz w:val="28"/>
          <w:szCs w:val="28"/>
        </w:rPr>
        <w:t xml:space="preserve">, </w:t>
      </w:r>
      <w:r w:rsidR="00FF715B">
        <w:rPr>
          <w:sz w:val="28"/>
          <w:szCs w:val="28"/>
        </w:rPr>
        <w:t>а вы не успеете ему помочь.</w:t>
      </w:r>
    </w:p>
    <w:p w14:paraId="2F476B27" w14:textId="77777777" w:rsidR="001F716B" w:rsidRPr="00D86AAF" w:rsidRDefault="001F716B" w:rsidP="00D86AAF">
      <w:pPr>
        <w:pStyle w:val="a4"/>
        <w:numPr>
          <w:ilvl w:val="0"/>
          <w:numId w:val="30"/>
        </w:numPr>
        <w:shd w:val="clear" w:color="auto" w:fill="FFFFFF"/>
        <w:jc w:val="both"/>
        <w:rPr>
          <w:sz w:val="28"/>
          <w:szCs w:val="28"/>
        </w:rPr>
      </w:pPr>
      <w:r w:rsidRPr="00D86AAF">
        <w:rPr>
          <w:b/>
          <w:bCs/>
          <w:sz w:val="28"/>
          <w:szCs w:val="28"/>
        </w:rPr>
        <w:t>Не перегревайте своего ребенка. </w:t>
      </w:r>
      <w:r w:rsidRPr="00D86AAF">
        <w:rPr>
          <w:sz w:val="28"/>
          <w:szCs w:val="28"/>
        </w:rPr>
        <w:t>Чтобы не перегреть ребенка, пока он спит, одевайте его так, чтобы на нем было на один слой одежды больше, чем взрослый человек надел бы в данном помещении для того, чтобы чувствовать себя комфортно. Следите за симптомами перегревания, такими как капли пота, влажные волосы. Не накрывайте лицо ребенка шапкой или капюшоном. Если ваш ребенок доношенный, через несколько дней после рождения ему вообще не нужен чепчик дома.</w:t>
      </w:r>
    </w:p>
    <w:p w14:paraId="61E68DC9" w14:textId="77777777" w:rsidR="003F3AF7" w:rsidRPr="001F716B" w:rsidRDefault="003F3AF7" w:rsidP="00D86AAF">
      <w:pPr>
        <w:pStyle w:val="a3"/>
        <w:numPr>
          <w:ilvl w:val="0"/>
          <w:numId w:val="30"/>
        </w:numPr>
        <w:shd w:val="clear" w:color="auto" w:fill="FFFFFF"/>
        <w:spacing w:before="0" w:beforeAutospacing="0" w:after="0" w:afterAutospacing="0"/>
        <w:jc w:val="both"/>
        <w:rPr>
          <w:sz w:val="28"/>
          <w:szCs w:val="28"/>
        </w:rPr>
      </w:pPr>
      <w:r>
        <w:rPr>
          <w:b/>
          <w:bCs/>
          <w:sz w:val="28"/>
          <w:szCs w:val="28"/>
        </w:rPr>
        <w:t xml:space="preserve">Используйте нетугое </w:t>
      </w:r>
      <w:r w:rsidRPr="001F716B">
        <w:rPr>
          <w:b/>
          <w:bCs/>
          <w:sz w:val="28"/>
          <w:szCs w:val="28"/>
        </w:rPr>
        <w:t>пелена</w:t>
      </w:r>
      <w:r>
        <w:rPr>
          <w:b/>
          <w:bCs/>
          <w:sz w:val="28"/>
          <w:szCs w:val="28"/>
        </w:rPr>
        <w:t>ние</w:t>
      </w:r>
      <w:r w:rsidRPr="001F716B">
        <w:rPr>
          <w:b/>
          <w:bCs/>
          <w:sz w:val="28"/>
          <w:szCs w:val="28"/>
        </w:rPr>
        <w:t xml:space="preserve"> ребенка</w:t>
      </w:r>
      <w:r>
        <w:rPr>
          <w:b/>
          <w:bCs/>
          <w:sz w:val="28"/>
          <w:szCs w:val="28"/>
        </w:rPr>
        <w:t xml:space="preserve">. </w:t>
      </w:r>
      <w:r w:rsidRPr="001F716B">
        <w:rPr>
          <w:sz w:val="28"/>
          <w:szCs w:val="28"/>
        </w:rPr>
        <w:t xml:space="preserve">Пеленание может помочь предотвратить СВС, так как </w:t>
      </w:r>
      <w:proofErr w:type="spellStart"/>
      <w:r w:rsidRPr="001F716B">
        <w:rPr>
          <w:sz w:val="28"/>
          <w:szCs w:val="28"/>
        </w:rPr>
        <w:t>запеленованному</w:t>
      </w:r>
      <w:proofErr w:type="spellEnd"/>
      <w:r w:rsidRPr="001F716B">
        <w:rPr>
          <w:sz w:val="28"/>
          <w:szCs w:val="28"/>
        </w:rPr>
        <w:t xml:space="preserve"> ребенку легче оставаться на спине во время сна. Пеленание умеренно ограничивает подвижность ребенка и создает определенное чувство комфорта и безопасности. Однако следует помнить, что излишнее или слишком тугое пеленание может привести к перегреванию ребенка</w:t>
      </w:r>
      <w:r>
        <w:rPr>
          <w:sz w:val="28"/>
          <w:szCs w:val="28"/>
        </w:rPr>
        <w:t xml:space="preserve"> и к ограничению движения грудной клетки при дыхании</w:t>
      </w:r>
      <w:r w:rsidRPr="001F716B">
        <w:rPr>
          <w:sz w:val="28"/>
          <w:szCs w:val="28"/>
        </w:rPr>
        <w:t xml:space="preserve">. </w:t>
      </w:r>
      <w:r>
        <w:rPr>
          <w:sz w:val="28"/>
          <w:szCs w:val="28"/>
        </w:rPr>
        <w:t>Н</w:t>
      </w:r>
      <w:r w:rsidRPr="001F716B">
        <w:rPr>
          <w:sz w:val="28"/>
          <w:szCs w:val="28"/>
        </w:rPr>
        <w:t xml:space="preserve">икогда не кладите </w:t>
      </w:r>
      <w:proofErr w:type="spellStart"/>
      <w:r w:rsidRPr="001F716B">
        <w:rPr>
          <w:sz w:val="28"/>
          <w:szCs w:val="28"/>
        </w:rPr>
        <w:t>запеленованного</w:t>
      </w:r>
      <w:proofErr w:type="spellEnd"/>
      <w:r w:rsidRPr="001F716B">
        <w:rPr>
          <w:sz w:val="28"/>
          <w:szCs w:val="28"/>
        </w:rPr>
        <w:t xml:space="preserve"> ребенка на живот. Когда ребенок подрастает и начинает пытаться перевернуться или может выбраться из пеленок, лучше перестать его пеленать, так как это может привести к небезопасным перетяжкам в пеленках или закрыванию лица.</w:t>
      </w:r>
    </w:p>
    <w:p w14:paraId="64DA30F5" w14:textId="77777777" w:rsidR="00AE40B2" w:rsidRPr="00D86AAF" w:rsidRDefault="00AE40B2" w:rsidP="00D86AAF">
      <w:pPr>
        <w:pStyle w:val="a4"/>
        <w:numPr>
          <w:ilvl w:val="0"/>
          <w:numId w:val="30"/>
        </w:numPr>
        <w:shd w:val="clear" w:color="auto" w:fill="FFFFFF"/>
        <w:jc w:val="both"/>
        <w:rPr>
          <w:sz w:val="28"/>
          <w:szCs w:val="28"/>
          <w:shd w:val="clear" w:color="auto" w:fill="FFFFFF"/>
        </w:rPr>
      </w:pPr>
      <w:r w:rsidRPr="00D86AAF">
        <w:rPr>
          <w:b/>
          <w:sz w:val="28"/>
          <w:szCs w:val="28"/>
        </w:rPr>
        <w:t>Не посещайте с ребенком бани и парилки.</w:t>
      </w:r>
      <w:r w:rsidRPr="00D86AAF">
        <w:rPr>
          <w:sz w:val="28"/>
          <w:szCs w:val="28"/>
        </w:rPr>
        <w:t xml:space="preserve"> Та высокая температура, которая взрослому может казаться комфортной для младенца окажется крайне неблагоприятной</w:t>
      </w:r>
      <w:r w:rsidR="00C651A4" w:rsidRPr="00D86AAF">
        <w:rPr>
          <w:sz w:val="28"/>
          <w:szCs w:val="28"/>
        </w:rPr>
        <w:t xml:space="preserve">. </w:t>
      </w:r>
      <w:r w:rsidR="00C651A4" w:rsidRPr="00D86AAF">
        <w:rPr>
          <w:sz w:val="28"/>
          <w:szCs w:val="28"/>
          <w:shd w:val="clear" w:color="auto" w:fill="FFFFFF"/>
        </w:rPr>
        <w:t>Под воздействием высоких температур расширяются кровеносные сосуды. Это приводит к учащению сердцебиения и дыхания, перегреванию внутренних органов. Процесс терморегуляции у ребенка налаживается после 3 лет.</w:t>
      </w:r>
    </w:p>
    <w:p w14:paraId="21951826" w14:textId="77777777" w:rsidR="00C651A4" w:rsidRPr="00D86AAF" w:rsidRDefault="00C651A4" w:rsidP="00D86AAF">
      <w:pPr>
        <w:pStyle w:val="a4"/>
        <w:numPr>
          <w:ilvl w:val="0"/>
          <w:numId w:val="30"/>
        </w:numPr>
        <w:shd w:val="clear" w:color="auto" w:fill="FFFFFF"/>
        <w:jc w:val="both"/>
        <w:rPr>
          <w:rFonts w:eastAsiaTheme="minorHAnsi"/>
          <w:color w:val="111111"/>
          <w:sz w:val="28"/>
          <w:szCs w:val="28"/>
          <w:shd w:val="clear" w:color="auto" w:fill="FFFFFF"/>
          <w:lang w:eastAsia="en-US"/>
        </w:rPr>
      </w:pPr>
      <w:r w:rsidRPr="00D86AAF">
        <w:rPr>
          <w:b/>
          <w:color w:val="111111"/>
          <w:sz w:val="28"/>
          <w:szCs w:val="28"/>
          <w:shd w:val="clear" w:color="auto" w:fill="FFFFFF"/>
        </w:rPr>
        <w:t>Не мигрируйте с ребенком.</w:t>
      </w:r>
      <w:r w:rsidRPr="00D86AAF">
        <w:rPr>
          <w:color w:val="111111"/>
          <w:sz w:val="28"/>
          <w:szCs w:val="28"/>
          <w:shd w:val="clear" w:color="auto" w:fill="FFFFFF"/>
        </w:rPr>
        <w:t xml:space="preserve"> Определитесь с местом жительства ребенка еще до его рождения. </w:t>
      </w:r>
      <w:r w:rsidR="004A50F9" w:rsidRPr="00D86AAF">
        <w:rPr>
          <w:color w:val="111111"/>
          <w:sz w:val="28"/>
          <w:szCs w:val="28"/>
          <w:shd w:val="clear" w:color="auto" w:fill="FFFFFF"/>
        </w:rPr>
        <w:t xml:space="preserve">Частая смена </w:t>
      </w:r>
      <w:r w:rsidR="00C81303" w:rsidRPr="00D86AAF">
        <w:rPr>
          <w:color w:val="111111"/>
          <w:sz w:val="28"/>
          <w:szCs w:val="28"/>
          <w:shd w:val="clear" w:color="auto" w:fill="FFFFFF"/>
        </w:rPr>
        <w:t xml:space="preserve">места жительства и </w:t>
      </w:r>
      <w:r w:rsidR="004A50F9" w:rsidRPr="00D86AAF">
        <w:rPr>
          <w:color w:val="111111"/>
          <w:sz w:val="28"/>
          <w:szCs w:val="28"/>
          <w:shd w:val="clear" w:color="auto" w:fill="FFFFFF"/>
        </w:rPr>
        <w:t>окружения может негативно отразит</w:t>
      </w:r>
      <w:r w:rsidR="00C81303" w:rsidRPr="00D86AAF">
        <w:rPr>
          <w:color w:val="111111"/>
          <w:sz w:val="28"/>
          <w:szCs w:val="28"/>
          <w:shd w:val="clear" w:color="auto" w:fill="FFFFFF"/>
        </w:rPr>
        <w:t>ь</w:t>
      </w:r>
      <w:r w:rsidR="004A50F9" w:rsidRPr="00D86AAF">
        <w:rPr>
          <w:color w:val="111111"/>
          <w:sz w:val="28"/>
          <w:szCs w:val="28"/>
          <w:shd w:val="clear" w:color="auto" w:fill="FFFFFF"/>
        </w:rPr>
        <w:t>ся на здоровье малыша. При вынужденной миграции с ребенком предупредите об этом своего врача.</w:t>
      </w:r>
    </w:p>
    <w:p w14:paraId="6FCC27EB" w14:textId="77777777" w:rsidR="001F716B" w:rsidRPr="00D86AAF" w:rsidRDefault="001F716B" w:rsidP="00D86AAF">
      <w:pPr>
        <w:pStyle w:val="a4"/>
        <w:numPr>
          <w:ilvl w:val="0"/>
          <w:numId w:val="30"/>
        </w:numPr>
        <w:shd w:val="clear" w:color="auto" w:fill="FFFFFF"/>
        <w:jc w:val="both"/>
        <w:rPr>
          <w:sz w:val="28"/>
          <w:szCs w:val="28"/>
        </w:rPr>
      </w:pPr>
      <w:r w:rsidRPr="00D86AAF">
        <w:rPr>
          <w:b/>
          <w:bCs/>
          <w:sz w:val="28"/>
          <w:szCs w:val="28"/>
        </w:rPr>
        <w:lastRenderedPageBreak/>
        <w:t>Не курите, берегите ребенка от сигаретного дыма! </w:t>
      </w:r>
      <w:r w:rsidR="0002571F" w:rsidRPr="0002571F">
        <w:rPr>
          <w:bCs/>
          <w:sz w:val="28"/>
          <w:szCs w:val="28"/>
        </w:rPr>
        <w:t>К</w:t>
      </w:r>
      <w:r w:rsidRPr="0002571F">
        <w:rPr>
          <w:sz w:val="28"/>
          <w:szCs w:val="28"/>
        </w:rPr>
        <w:t>у</w:t>
      </w:r>
      <w:r w:rsidRPr="00D86AAF">
        <w:rPr>
          <w:sz w:val="28"/>
          <w:szCs w:val="28"/>
        </w:rPr>
        <w:t xml:space="preserve">рение во время беременности повышает риск </w:t>
      </w:r>
      <w:r w:rsidR="00803A7D" w:rsidRPr="00D86AAF">
        <w:rPr>
          <w:sz w:val="28"/>
          <w:szCs w:val="28"/>
        </w:rPr>
        <w:t>синдрома внезапной смерти у ребенка. В</w:t>
      </w:r>
      <w:r w:rsidRPr="00D86AAF">
        <w:rPr>
          <w:sz w:val="28"/>
          <w:szCs w:val="28"/>
        </w:rPr>
        <w:t xml:space="preserve">оздух вокруг ребенка в доме, </w:t>
      </w:r>
      <w:r w:rsidR="00803A7D" w:rsidRPr="00D86AAF">
        <w:rPr>
          <w:sz w:val="28"/>
          <w:szCs w:val="28"/>
        </w:rPr>
        <w:t xml:space="preserve">на балконе, </w:t>
      </w:r>
      <w:r w:rsidRPr="00D86AAF">
        <w:rPr>
          <w:sz w:val="28"/>
          <w:szCs w:val="28"/>
        </w:rPr>
        <w:t xml:space="preserve">машине и любом другом месте </w:t>
      </w:r>
      <w:r w:rsidR="00803A7D" w:rsidRPr="00D86AAF">
        <w:rPr>
          <w:sz w:val="28"/>
          <w:szCs w:val="28"/>
        </w:rPr>
        <w:t xml:space="preserve">должен быть </w:t>
      </w:r>
      <w:r w:rsidRPr="00D86AAF">
        <w:rPr>
          <w:sz w:val="28"/>
          <w:szCs w:val="28"/>
        </w:rPr>
        <w:t xml:space="preserve">свободным от сигаретного дыма. </w:t>
      </w:r>
    </w:p>
    <w:p w14:paraId="06245278" w14:textId="77777777" w:rsidR="00803A7D" w:rsidRPr="00750489" w:rsidRDefault="001F716B" w:rsidP="00D86AAF">
      <w:pPr>
        <w:pStyle w:val="a3"/>
        <w:numPr>
          <w:ilvl w:val="0"/>
          <w:numId w:val="30"/>
        </w:numPr>
        <w:spacing w:before="0" w:beforeAutospacing="0" w:after="0" w:afterAutospacing="0"/>
        <w:jc w:val="both"/>
        <w:rPr>
          <w:sz w:val="28"/>
          <w:szCs w:val="28"/>
        </w:rPr>
      </w:pPr>
      <w:r w:rsidRPr="00750489">
        <w:rPr>
          <w:b/>
          <w:bCs/>
          <w:sz w:val="28"/>
          <w:szCs w:val="28"/>
        </w:rPr>
        <w:t>Не употребляйте алкоголь и запрещенные вещества во время беременности</w:t>
      </w:r>
      <w:r w:rsidR="00803A7D" w:rsidRPr="00750489">
        <w:rPr>
          <w:b/>
          <w:bCs/>
          <w:sz w:val="28"/>
          <w:szCs w:val="28"/>
        </w:rPr>
        <w:t xml:space="preserve"> и в период грудного вскармливания</w:t>
      </w:r>
      <w:r w:rsidRPr="00750489">
        <w:rPr>
          <w:b/>
          <w:bCs/>
          <w:sz w:val="28"/>
          <w:szCs w:val="28"/>
        </w:rPr>
        <w:t>! </w:t>
      </w:r>
      <w:r w:rsidRPr="00750489">
        <w:rPr>
          <w:sz w:val="28"/>
          <w:szCs w:val="28"/>
        </w:rPr>
        <w:t xml:space="preserve">Употребление алкоголя и запрещенных веществ </w:t>
      </w:r>
      <w:r w:rsidR="00803A7D" w:rsidRPr="00750489">
        <w:rPr>
          <w:sz w:val="28"/>
          <w:szCs w:val="28"/>
        </w:rPr>
        <w:t xml:space="preserve">(включая пиво и тоники) повышает риск синдрома внезапной смерти у ребенка. </w:t>
      </w:r>
      <w:r w:rsidRPr="00750489">
        <w:rPr>
          <w:sz w:val="28"/>
          <w:szCs w:val="28"/>
        </w:rPr>
        <w:t xml:space="preserve"> </w:t>
      </w:r>
      <w:r w:rsidR="00803A7D" w:rsidRPr="00750489">
        <w:rPr>
          <w:sz w:val="28"/>
          <w:szCs w:val="28"/>
        </w:rPr>
        <w:t xml:space="preserve">Даже запах табака, алкоголя, парфюмерии может вызвать у ребенка нарушение дыхания. </w:t>
      </w:r>
      <w:r w:rsidR="009176C1">
        <w:rPr>
          <w:sz w:val="28"/>
          <w:szCs w:val="28"/>
        </w:rPr>
        <w:t>При употреблении даже малых порций алкоголя у родителей резко снижается «</w:t>
      </w:r>
      <w:r w:rsidR="00F376CE">
        <w:rPr>
          <w:sz w:val="28"/>
          <w:szCs w:val="28"/>
        </w:rPr>
        <w:t>родительский</w:t>
      </w:r>
      <w:r w:rsidR="009176C1">
        <w:rPr>
          <w:sz w:val="28"/>
          <w:szCs w:val="28"/>
        </w:rPr>
        <w:t xml:space="preserve"> инстинкт» и родитель может нанести вред ребенку даже непреднамеренно.</w:t>
      </w:r>
    </w:p>
    <w:p w14:paraId="3A7C6EE1" w14:textId="77777777" w:rsidR="001F716B" w:rsidRPr="00D86AAF" w:rsidRDefault="009A0A63" w:rsidP="00D86AAF">
      <w:pPr>
        <w:pStyle w:val="a4"/>
        <w:numPr>
          <w:ilvl w:val="0"/>
          <w:numId w:val="30"/>
        </w:numPr>
        <w:shd w:val="clear" w:color="auto" w:fill="FFFFFF"/>
        <w:jc w:val="both"/>
        <w:rPr>
          <w:sz w:val="28"/>
          <w:szCs w:val="28"/>
        </w:rPr>
      </w:pPr>
      <w:r w:rsidRPr="00D86AAF">
        <w:rPr>
          <w:b/>
          <w:sz w:val="28"/>
          <w:szCs w:val="28"/>
        </w:rPr>
        <w:t>Исключите контакт  ребенка с больными острыми заболеваниями.</w:t>
      </w:r>
      <w:r w:rsidRPr="00D86AAF">
        <w:rPr>
          <w:sz w:val="28"/>
          <w:szCs w:val="28"/>
        </w:rPr>
        <w:t xml:space="preserve"> Изолируйте больных простудными заболеваниями членов  семьи из комнаты, где находится ребенок. Делайте регулярную влажную уборку комнаты и проветривание. </w:t>
      </w:r>
    </w:p>
    <w:p w14:paraId="52B68ACC" w14:textId="77777777" w:rsidR="001F716B" w:rsidRPr="00D86AAF" w:rsidRDefault="001F716B" w:rsidP="00D86AAF">
      <w:pPr>
        <w:pStyle w:val="a4"/>
        <w:numPr>
          <w:ilvl w:val="0"/>
          <w:numId w:val="30"/>
        </w:numPr>
        <w:shd w:val="clear" w:color="auto" w:fill="FFFFFF"/>
        <w:jc w:val="both"/>
        <w:rPr>
          <w:sz w:val="28"/>
          <w:szCs w:val="28"/>
        </w:rPr>
      </w:pPr>
      <w:r w:rsidRPr="00D86AAF">
        <w:rPr>
          <w:b/>
          <w:bCs/>
          <w:sz w:val="28"/>
          <w:szCs w:val="28"/>
        </w:rPr>
        <w:t>Вакцинируйте ребенка! </w:t>
      </w:r>
      <w:r w:rsidR="009477AA" w:rsidRPr="00D86AAF">
        <w:rPr>
          <w:sz w:val="28"/>
          <w:szCs w:val="28"/>
        </w:rPr>
        <w:t>Вакцино</w:t>
      </w:r>
      <w:r w:rsidRPr="00D86AAF">
        <w:rPr>
          <w:sz w:val="28"/>
          <w:szCs w:val="28"/>
        </w:rPr>
        <w:t>профилактика инфекционных болезней</w:t>
      </w:r>
      <w:r w:rsidR="009477AA" w:rsidRPr="00D86AAF">
        <w:rPr>
          <w:sz w:val="28"/>
          <w:szCs w:val="28"/>
        </w:rPr>
        <w:t>, выполненная по национальному календарю прививок, снижает р</w:t>
      </w:r>
      <w:r w:rsidRPr="00D86AAF">
        <w:rPr>
          <w:sz w:val="28"/>
          <w:szCs w:val="28"/>
        </w:rPr>
        <w:t xml:space="preserve">иск СВС до 50%. Недоношенным детям и </w:t>
      </w:r>
      <w:r w:rsidR="009477AA" w:rsidRPr="00D86AAF">
        <w:rPr>
          <w:sz w:val="28"/>
          <w:szCs w:val="28"/>
        </w:rPr>
        <w:t xml:space="preserve">больным </w:t>
      </w:r>
      <w:r w:rsidRPr="00D86AAF">
        <w:rPr>
          <w:sz w:val="28"/>
          <w:szCs w:val="28"/>
        </w:rPr>
        <w:t xml:space="preserve">детям </w:t>
      </w:r>
      <w:r w:rsidR="009477AA" w:rsidRPr="00D86AAF">
        <w:rPr>
          <w:sz w:val="28"/>
          <w:szCs w:val="28"/>
        </w:rPr>
        <w:t>показана дополнительная вакцинация для защиты от инфекций.</w:t>
      </w:r>
    </w:p>
    <w:p w14:paraId="3FF7A4E0" w14:textId="77777777" w:rsidR="008F4A05" w:rsidRPr="008F4A05" w:rsidRDefault="008F4A05" w:rsidP="0002571F">
      <w:pPr>
        <w:pStyle w:val="a3"/>
        <w:numPr>
          <w:ilvl w:val="0"/>
          <w:numId w:val="30"/>
        </w:numPr>
        <w:spacing w:before="0" w:beforeAutospacing="0" w:after="0" w:afterAutospacing="0"/>
        <w:jc w:val="both"/>
        <w:rPr>
          <w:sz w:val="28"/>
          <w:szCs w:val="28"/>
        </w:rPr>
      </w:pPr>
      <w:r w:rsidRPr="008F4A05">
        <w:rPr>
          <w:b/>
          <w:sz w:val="28"/>
          <w:szCs w:val="28"/>
        </w:rPr>
        <w:t>Своевременно обращайтесь к врачу</w:t>
      </w:r>
      <w:r w:rsidR="000A2424">
        <w:rPr>
          <w:b/>
          <w:sz w:val="28"/>
          <w:szCs w:val="28"/>
        </w:rPr>
        <w:t>!</w:t>
      </w:r>
      <w:r w:rsidRPr="008F4A05">
        <w:rPr>
          <w:sz w:val="28"/>
          <w:szCs w:val="28"/>
        </w:rPr>
        <w:t xml:space="preserve"> При любых признаках  заболевания у ребенка и нарушения его самочувствия обращайтесь к педиатру</w:t>
      </w:r>
      <w:r w:rsidR="00F619D9">
        <w:rPr>
          <w:sz w:val="28"/>
          <w:szCs w:val="28"/>
        </w:rPr>
        <w:t xml:space="preserve"> (фельдшеру, акушерке)</w:t>
      </w:r>
      <w:r w:rsidRPr="008F4A05">
        <w:rPr>
          <w:sz w:val="28"/>
          <w:szCs w:val="28"/>
        </w:rPr>
        <w:t>, т.к. любое заболевание может быть пусковым фактором синдрома внезапной смерти.</w:t>
      </w:r>
    </w:p>
    <w:p w14:paraId="1A7D0D61" w14:textId="77777777" w:rsidR="00CC296C" w:rsidRPr="00CC296C" w:rsidRDefault="00CC296C" w:rsidP="0002571F">
      <w:pPr>
        <w:pStyle w:val="a3"/>
        <w:numPr>
          <w:ilvl w:val="0"/>
          <w:numId w:val="30"/>
        </w:numPr>
        <w:spacing w:before="0" w:beforeAutospacing="0" w:after="0" w:afterAutospacing="0"/>
        <w:jc w:val="both"/>
        <w:rPr>
          <w:sz w:val="28"/>
          <w:szCs w:val="28"/>
        </w:rPr>
      </w:pPr>
      <w:r w:rsidRPr="00CC296C">
        <w:rPr>
          <w:b/>
          <w:sz w:val="28"/>
          <w:szCs w:val="28"/>
        </w:rPr>
        <w:t>Выполняйте назначения врача</w:t>
      </w:r>
      <w:r w:rsidR="00F619D9" w:rsidRPr="00F619D9">
        <w:rPr>
          <w:sz w:val="28"/>
          <w:szCs w:val="28"/>
        </w:rPr>
        <w:t xml:space="preserve"> </w:t>
      </w:r>
      <w:r w:rsidR="00F619D9">
        <w:rPr>
          <w:sz w:val="28"/>
          <w:szCs w:val="28"/>
        </w:rPr>
        <w:t>(фельдшера, акушерки)</w:t>
      </w:r>
      <w:r w:rsidRPr="00CC296C">
        <w:rPr>
          <w:b/>
          <w:sz w:val="28"/>
          <w:szCs w:val="28"/>
        </w:rPr>
        <w:t>, рекомендации медицинской сестры</w:t>
      </w:r>
      <w:r w:rsidRPr="00CC296C">
        <w:rPr>
          <w:sz w:val="28"/>
          <w:szCs w:val="28"/>
        </w:rPr>
        <w:t>.  Родителям необходимо четко выполнять назначенное  лечение, при направлении на госпитализацию мнение врача не оспаривать.</w:t>
      </w:r>
      <w:r w:rsidR="00FD736E">
        <w:rPr>
          <w:sz w:val="28"/>
          <w:szCs w:val="28"/>
        </w:rPr>
        <w:t xml:space="preserve"> Не выполнение назначений и рекомендаций может увеличить риск смерти младенца.</w:t>
      </w:r>
    </w:p>
    <w:p w14:paraId="4A76FA36" w14:textId="77777777" w:rsidR="001F716B" w:rsidRPr="00D86AAF" w:rsidRDefault="009A628F" w:rsidP="00D86AAF">
      <w:pPr>
        <w:pStyle w:val="a4"/>
        <w:numPr>
          <w:ilvl w:val="0"/>
          <w:numId w:val="30"/>
        </w:numPr>
        <w:shd w:val="clear" w:color="auto" w:fill="FFFFFF"/>
        <w:jc w:val="both"/>
        <w:rPr>
          <w:sz w:val="28"/>
          <w:szCs w:val="28"/>
        </w:rPr>
      </w:pPr>
      <w:r w:rsidRPr="00D86AAF">
        <w:rPr>
          <w:b/>
          <w:bCs/>
          <w:sz w:val="28"/>
          <w:szCs w:val="28"/>
        </w:rPr>
        <w:t>Организуйте б</w:t>
      </w:r>
      <w:r w:rsidR="001F716B" w:rsidRPr="00D86AAF">
        <w:rPr>
          <w:b/>
          <w:bCs/>
          <w:sz w:val="28"/>
          <w:szCs w:val="28"/>
        </w:rPr>
        <w:t>езопасность</w:t>
      </w:r>
      <w:r w:rsidRPr="00D86AAF">
        <w:rPr>
          <w:b/>
          <w:bCs/>
          <w:sz w:val="28"/>
          <w:szCs w:val="28"/>
        </w:rPr>
        <w:t xml:space="preserve"> ребенка </w:t>
      </w:r>
      <w:r w:rsidR="001F716B" w:rsidRPr="00D86AAF">
        <w:rPr>
          <w:b/>
          <w:bCs/>
          <w:sz w:val="28"/>
          <w:szCs w:val="28"/>
        </w:rPr>
        <w:t>в автомобиле. </w:t>
      </w:r>
      <w:r w:rsidR="001F716B" w:rsidRPr="00D86AAF">
        <w:rPr>
          <w:sz w:val="28"/>
          <w:szCs w:val="28"/>
        </w:rPr>
        <w:t>Если вы планируете перевозить вашего ребенка в автомобиле, обязательно используйте специальную люльку для перевозки младенцев – это защитит вашего ребенка от травм в случае автомобильной аварии. Не думайте, что если вы строго соблюдаете правила дорожного движения, то вам ничего не угрожает, есть другие, менее опытные участники дорожного движения. Никогда не оставляйте ребенка одного без присмотра в автомобиле, даже если вы планируете отойти ненадолго, возьмите ребенка с собой.</w:t>
      </w:r>
      <w:r w:rsidR="002B22C0" w:rsidRPr="00D86AAF">
        <w:rPr>
          <w:sz w:val="28"/>
          <w:szCs w:val="28"/>
        </w:rPr>
        <w:t xml:space="preserve"> </w:t>
      </w:r>
    </w:p>
    <w:p w14:paraId="5169B764" w14:textId="77777777" w:rsidR="003F3AF7" w:rsidRPr="00D86AAF" w:rsidRDefault="004457F7" w:rsidP="00D86AAF">
      <w:pPr>
        <w:pStyle w:val="a4"/>
        <w:numPr>
          <w:ilvl w:val="0"/>
          <w:numId w:val="30"/>
        </w:numPr>
        <w:shd w:val="clear" w:color="auto" w:fill="FFFFFF"/>
        <w:jc w:val="both"/>
        <w:rPr>
          <w:sz w:val="28"/>
          <w:szCs w:val="28"/>
        </w:rPr>
      </w:pPr>
      <w:r w:rsidRPr="00D86AAF">
        <w:rPr>
          <w:b/>
          <w:bCs/>
          <w:sz w:val="28"/>
          <w:szCs w:val="28"/>
        </w:rPr>
        <w:t>Организуйте б</w:t>
      </w:r>
      <w:r w:rsidR="001F716B" w:rsidRPr="00D86AAF">
        <w:rPr>
          <w:b/>
          <w:bCs/>
          <w:sz w:val="28"/>
          <w:szCs w:val="28"/>
        </w:rPr>
        <w:t>езопасность при купании</w:t>
      </w:r>
      <w:r w:rsidR="0023078C" w:rsidRPr="00D86AAF">
        <w:rPr>
          <w:b/>
          <w:bCs/>
          <w:sz w:val="28"/>
          <w:szCs w:val="28"/>
        </w:rPr>
        <w:t>!</w:t>
      </w:r>
      <w:r w:rsidR="001F716B" w:rsidRPr="00D86AAF">
        <w:rPr>
          <w:b/>
          <w:bCs/>
          <w:sz w:val="28"/>
          <w:szCs w:val="28"/>
        </w:rPr>
        <w:t> </w:t>
      </w:r>
      <w:r w:rsidR="002B22C0" w:rsidRPr="00D86AAF">
        <w:rPr>
          <w:sz w:val="28"/>
          <w:szCs w:val="28"/>
        </w:rPr>
        <w:t>Никогда не оставляйте ребенка без присмотра во время купания, риск</w:t>
      </w:r>
      <w:r w:rsidR="001F716B" w:rsidRPr="00D86AAF">
        <w:rPr>
          <w:sz w:val="28"/>
          <w:szCs w:val="28"/>
        </w:rPr>
        <w:t xml:space="preserve"> смерти  от утопления во время купания. </w:t>
      </w:r>
    </w:p>
    <w:p w14:paraId="5FAD65FF" w14:textId="77777777" w:rsidR="004A6040" w:rsidRPr="0002571F" w:rsidRDefault="004A6040" w:rsidP="00D86AAF">
      <w:pPr>
        <w:pStyle w:val="a4"/>
        <w:numPr>
          <w:ilvl w:val="0"/>
          <w:numId w:val="30"/>
        </w:numPr>
        <w:shd w:val="clear" w:color="auto" w:fill="FFFFFF"/>
        <w:jc w:val="both"/>
        <w:rPr>
          <w:b/>
          <w:sz w:val="28"/>
          <w:szCs w:val="28"/>
        </w:rPr>
      </w:pPr>
      <w:r w:rsidRPr="00D86AAF">
        <w:rPr>
          <w:b/>
          <w:sz w:val="28"/>
          <w:szCs w:val="28"/>
        </w:rPr>
        <w:lastRenderedPageBreak/>
        <w:t>Организуйте безопасность в быту</w:t>
      </w:r>
      <w:r w:rsidR="0023078C" w:rsidRPr="00D86AAF">
        <w:rPr>
          <w:b/>
          <w:sz w:val="28"/>
          <w:szCs w:val="28"/>
        </w:rPr>
        <w:t>!</w:t>
      </w:r>
      <w:r w:rsidRPr="00D86AAF">
        <w:rPr>
          <w:b/>
          <w:sz w:val="28"/>
          <w:szCs w:val="28"/>
        </w:rPr>
        <w:t xml:space="preserve"> </w:t>
      </w:r>
      <w:r w:rsidRPr="00D86AAF">
        <w:rPr>
          <w:sz w:val="28"/>
          <w:szCs w:val="28"/>
        </w:rPr>
        <w:t xml:space="preserve">Не оставляйте ребенка у открытого окна, особенно при установленной москитной сетке на окне. Не оставляйте ребенка около огня. Не оставляйте рядом с  ребенком опасных веществ, особенно бытовых (порошки, сода, средства для уборки дома), лекарственные препараты, различные жидкости, домашних животных.  </w:t>
      </w:r>
      <w:r w:rsidR="006E2B5E" w:rsidRPr="00D86AAF">
        <w:rPr>
          <w:sz w:val="28"/>
          <w:szCs w:val="28"/>
        </w:rPr>
        <w:t>Не оставляйте ребенка около электрических приборов. Не оставляйте рядом с ребенком мелкие предметы.</w:t>
      </w:r>
      <w:r w:rsidR="008C7431" w:rsidRPr="00D86AAF">
        <w:rPr>
          <w:sz w:val="28"/>
          <w:szCs w:val="28"/>
        </w:rPr>
        <w:t xml:space="preserve"> Не оставляйте ребенка одного на высоте, даже на широкой кровати</w:t>
      </w:r>
      <w:r w:rsidR="006F0CFC" w:rsidRPr="00D86AAF">
        <w:rPr>
          <w:sz w:val="28"/>
          <w:szCs w:val="28"/>
        </w:rPr>
        <w:t>, во избежание падения.</w:t>
      </w:r>
    </w:p>
    <w:p w14:paraId="1A2ECC58" w14:textId="77777777" w:rsidR="0002571F" w:rsidRPr="00D86AAF" w:rsidRDefault="0002571F" w:rsidP="0002571F">
      <w:pPr>
        <w:pStyle w:val="a4"/>
        <w:shd w:val="clear" w:color="auto" w:fill="FFFFFF"/>
        <w:jc w:val="both"/>
        <w:rPr>
          <w:b/>
          <w:sz w:val="28"/>
          <w:szCs w:val="28"/>
        </w:rPr>
      </w:pPr>
    </w:p>
    <w:p w14:paraId="1062043E" w14:textId="77777777" w:rsidR="001F716B" w:rsidRDefault="001F716B" w:rsidP="00666BC4">
      <w:pPr>
        <w:shd w:val="clear" w:color="auto" w:fill="FFFFFF"/>
        <w:jc w:val="both"/>
        <w:rPr>
          <w:b/>
          <w:bCs/>
          <w:sz w:val="28"/>
          <w:szCs w:val="28"/>
        </w:rPr>
      </w:pPr>
      <w:r w:rsidRPr="001F716B">
        <w:rPr>
          <w:b/>
          <w:bCs/>
          <w:sz w:val="28"/>
          <w:szCs w:val="28"/>
        </w:rPr>
        <w:t>Помните! Грудной ребенок слишком мал, чтобы предотвратить несчастный случай</w:t>
      </w:r>
      <w:r w:rsidR="007027FC">
        <w:rPr>
          <w:b/>
          <w:bCs/>
          <w:sz w:val="28"/>
          <w:szCs w:val="28"/>
        </w:rPr>
        <w:t xml:space="preserve"> самому</w:t>
      </w:r>
      <w:r w:rsidRPr="001F716B">
        <w:rPr>
          <w:b/>
          <w:bCs/>
          <w:sz w:val="28"/>
          <w:szCs w:val="28"/>
        </w:rPr>
        <w:t>. Все трагедии с младенцами происходят по вине взрослых. Берегите своих детей!</w:t>
      </w:r>
    </w:p>
    <w:p w14:paraId="1B4981D0" w14:textId="77777777" w:rsidR="0002571F" w:rsidRPr="001F716B" w:rsidRDefault="0002571F" w:rsidP="00666BC4">
      <w:pPr>
        <w:shd w:val="clear" w:color="auto" w:fill="FFFFFF"/>
        <w:jc w:val="both"/>
        <w:rPr>
          <w:sz w:val="28"/>
          <w:szCs w:val="28"/>
        </w:rPr>
      </w:pPr>
    </w:p>
    <w:sectPr w:rsidR="0002571F" w:rsidRPr="001F716B" w:rsidSect="00893752">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75"/>
    <w:multiLevelType w:val="hybridMultilevel"/>
    <w:tmpl w:val="C5E8E29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C229E"/>
    <w:multiLevelType w:val="hybridMultilevel"/>
    <w:tmpl w:val="7E38D1E0"/>
    <w:lvl w:ilvl="0" w:tplc="B56EB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3C6E71"/>
    <w:multiLevelType w:val="hybridMultilevel"/>
    <w:tmpl w:val="F782BF82"/>
    <w:lvl w:ilvl="0" w:tplc="E9ECA7C6">
      <w:start w:val="3"/>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8960883"/>
    <w:multiLevelType w:val="hybridMultilevel"/>
    <w:tmpl w:val="A650C8CE"/>
    <w:lvl w:ilvl="0" w:tplc="32AC82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47282"/>
    <w:multiLevelType w:val="hybridMultilevel"/>
    <w:tmpl w:val="A5264E7C"/>
    <w:lvl w:ilvl="0" w:tplc="533EF312">
      <w:start w:val="2"/>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5" w15:restartNumberingAfterBreak="0">
    <w:nsid w:val="0C1B291D"/>
    <w:multiLevelType w:val="multilevel"/>
    <w:tmpl w:val="FB14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15B25"/>
    <w:multiLevelType w:val="hybridMultilevel"/>
    <w:tmpl w:val="A0CA1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936F8"/>
    <w:multiLevelType w:val="hybridMultilevel"/>
    <w:tmpl w:val="EC90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45903"/>
    <w:multiLevelType w:val="hybridMultilevel"/>
    <w:tmpl w:val="677C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3C658F"/>
    <w:multiLevelType w:val="hybridMultilevel"/>
    <w:tmpl w:val="D3B0A8A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CD1C23"/>
    <w:multiLevelType w:val="hybridMultilevel"/>
    <w:tmpl w:val="5F9A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708D6"/>
    <w:multiLevelType w:val="multilevel"/>
    <w:tmpl w:val="42BEF28A"/>
    <w:lvl w:ilvl="0">
      <w:start w:val="5"/>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15:restartNumberingAfterBreak="0">
    <w:nsid w:val="1EC051D0"/>
    <w:multiLevelType w:val="hybridMultilevel"/>
    <w:tmpl w:val="4AAC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A7186"/>
    <w:multiLevelType w:val="hybridMultilevel"/>
    <w:tmpl w:val="1552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F6C6F"/>
    <w:multiLevelType w:val="hybridMultilevel"/>
    <w:tmpl w:val="D3B0A8A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AF3BB7"/>
    <w:multiLevelType w:val="hybridMultilevel"/>
    <w:tmpl w:val="95F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373A8"/>
    <w:multiLevelType w:val="hybridMultilevel"/>
    <w:tmpl w:val="1552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5559E"/>
    <w:multiLevelType w:val="hybridMultilevel"/>
    <w:tmpl w:val="230A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8F3DBB"/>
    <w:multiLevelType w:val="hybridMultilevel"/>
    <w:tmpl w:val="E54E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B332F"/>
    <w:multiLevelType w:val="hybridMultilevel"/>
    <w:tmpl w:val="A6A0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B3C3A"/>
    <w:multiLevelType w:val="hybridMultilevel"/>
    <w:tmpl w:val="F6B05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5923C5"/>
    <w:multiLevelType w:val="hybridMultilevel"/>
    <w:tmpl w:val="7690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9438D5"/>
    <w:multiLevelType w:val="multilevel"/>
    <w:tmpl w:val="25D60C36"/>
    <w:lvl w:ilvl="0">
      <w:start w:val="1"/>
      <w:numFmt w:val="decimal"/>
      <w:lvlText w:val="%1."/>
      <w:lvlJc w:val="left"/>
      <w:pPr>
        <w:ind w:left="720" w:hanging="360"/>
      </w:pPr>
      <w:rPr>
        <w:rFonts w:asciiTheme="minorHAnsi" w:hAnsiTheme="minorHAnsi" w:cstheme="minorBidi" w:hint="default"/>
      </w:rPr>
    </w:lvl>
    <w:lvl w:ilvl="1">
      <w:start w:val="3"/>
      <w:numFmt w:val="decimal"/>
      <w:isLgl/>
      <w:lvlText w:val="%1.%2."/>
      <w:lvlJc w:val="left"/>
      <w:pPr>
        <w:ind w:left="114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3" w15:restartNumberingAfterBreak="0">
    <w:nsid w:val="5EB81500"/>
    <w:multiLevelType w:val="hybridMultilevel"/>
    <w:tmpl w:val="9CB41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E48C4"/>
    <w:multiLevelType w:val="multilevel"/>
    <w:tmpl w:val="9D1E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0654A"/>
    <w:multiLevelType w:val="hybridMultilevel"/>
    <w:tmpl w:val="B864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519AB"/>
    <w:multiLevelType w:val="hybridMultilevel"/>
    <w:tmpl w:val="98F2F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E6B4026"/>
    <w:multiLevelType w:val="multilevel"/>
    <w:tmpl w:val="14A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009E0"/>
    <w:multiLevelType w:val="hybridMultilevel"/>
    <w:tmpl w:val="F6908982"/>
    <w:lvl w:ilvl="0" w:tplc="533EF312">
      <w:start w:val="2"/>
      <w:numFmt w:val="decimal"/>
      <w:lvlText w:val="%1."/>
      <w:lvlJc w:val="left"/>
      <w:pPr>
        <w:ind w:left="3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290EBE"/>
    <w:multiLevelType w:val="hybridMultilevel"/>
    <w:tmpl w:val="DBF4B1C2"/>
    <w:lvl w:ilvl="0" w:tplc="C2F0225E">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9EC1A2D"/>
    <w:multiLevelType w:val="hybridMultilevel"/>
    <w:tmpl w:val="35708C8E"/>
    <w:lvl w:ilvl="0" w:tplc="1FCAEFE8">
      <w:start w:val="1"/>
      <w:numFmt w:val="decimal"/>
      <w:lvlText w:val="%1."/>
      <w:lvlJc w:val="left"/>
      <w:pPr>
        <w:ind w:left="1470" w:hanging="360"/>
      </w:pPr>
      <w:rPr>
        <w:rFonts w:asciiTheme="minorHAnsi" w:hAnsiTheme="minorHAnsi" w:cstheme="minorBidi" w:hint="default"/>
        <w:sz w:val="22"/>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1" w15:restartNumberingAfterBreak="0">
    <w:nsid w:val="7CB50784"/>
    <w:multiLevelType w:val="multilevel"/>
    <w:tmpl w:val="EA2299DC"/>
    <w:lvl w:ilvl="0">
      <w:start w:val="3"/>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22"/>
  </w:num>
  <w:num w:numId="2">
    <w:abstractNumId w:val="1"/>
  </w:num>
  <w:num w:numId="3">
    <w:abstractNumId w:val="29"/>
  </w:num>
  <w:num w:numId="4">
    <w:abstractNumId w:val="30"/>
  </w:num>
  <w:num w:numId="5">
    <w:abstractNumId w:val="16"/>
  </w:num>
  <w:num w:numId="6">
    <w:abstractNumId w:val="12"/>
  </w:num>
  <w:num w:numId="7">
    <w:abstractNumId w:val="20"/>
  </w:num>
  <w:num w:numId="8">
    <w:abstractNumId w:val="9"/>
  </w:num>
  <w:num w:numId="9">
    <w:abstractNumId w:val="6"/>
  </w:num>
  <w:num w:numId="10">
    <w:abstractNumId w:val="19"/>
  </w:num>
  <w:num w:numId="11">
    <w:abstractNumId w:val="25"/>
  </w:num>
  <w:num w:numId="12">
    <w:abstractNumId w:val="21"/>
  </w:num>
  <w:num w:numId="13">
    <w:abstractNumId w:val="14"/>
  </w:num>
  <w:num w:numId="14">
    <w:abstractNumId w:val="17"/>
  </w:num>
  <w:num w:numId="15">
    <w:abstractNumId w:val="10"/>
  </w:num>
  <w:num w:numId="16">
    <w:abstractNumId w:val="4"/>
  </w:num>
  <w:num w:numId="17">
    <w:abstractNumId w:val="28"/>
  </w:num>
  <w:num w:numId="18">
    <w:abstractNumId w:val="11"/>
  </w:num>
  <w:num w:numId="19">
    <w:abstractNumId w:val="31"/>
  </w:num>
  <w:num w:numId="20">
    <w:abstractNumId w:val="13"/>
  </w:num>
  <w:num w:numId="21">
    <w:abstractNumId w:val="8"/>
  </w:num>
  <w:num w:numId="22">
    <w:abstractNumId w:val="23"/>
  </w:num>
  <w:num w:numId="23">
    <w:abstractNumId w:val="7"/>
  </w:num>
  <w:num w:numId="24">
    <w:abstractNumId w:val="15"/>
  </w:num>
  <w:num w:numId="25">
    <w:abstractNumId w:val="26"/>
  </w:num>
  <w:num w:numId="26">
    <w:abstractNumId w:val="18"/>
  </w:num>
  <w:num w:numId="27">
    <w:abstractNumId w:val="27"/>
  </w:num>
  <w:num w:numId="28">
    <w:abstractNumId w:val="24"/>
  </w:num>
  <w:num w:numId="29">
    <w:abstractNumId w:val="5"/>
  </w:num>
  <w:num w:numId="30">
    <w:abstractNumId w:val="3"/>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81"/>
    <w:rsid w:val="00007267"/>
    <w:rsid w:val="0002571F"/>
    <w:rsid w:val="00031498"/>
    <w:rsid w:val="00057EB6"/>
    <w:rsid w:val="0006295E"/>
    <w:rsid w:val="000A0D69"/>
    <w:rsid w:val="000A2424"/>
    <w:rsid w:val="000A4CB3"/>
    <w:rsid w:val="000C0236"/>
    <w:rsid w:val="000D7677"/>
    <w:rsid w:val="000E3A64"/>
    <w:rsid w:val="000E4C0F"/>
    <w:rsid w:val="0010264E"/>
    <w:rsid w:val="00114104"/>
    <w:rsid w:val="00117DA8"/>
    <w:rsid w:val="001206E7"/>
    <w:rsid w:val="00140E2F"/>
    <w:rsid w:val="0014512B"/>
    <w:rsid w:val="00146EB9"/>
    <w:rsid w:val="00170CDF"/>
    <w:rsid w:val="001A7A12"/>
    <w:rsid w:val="001B1666"/>
    <w:rsid w:val="001B7611"/>
    <w:rsid w:val="001D261E"/>
    <w:rsid w:val="001E6896"/>
    <w:rsid w:val="001F716B"/>
    <w:rsid w:val="00200BC3"/>
    <w:rsid w:val="00221D7B"/>
    <w:rsid w:val="00224751"/>
    <w:rsid w:val="0023078C"/>
    <w:rsid w:val="002308FC"/>
    <w:rsid w:val="00231400"/>
    <w:rsid w:val="0027032E"/>
    <w:rsid w:val="00273019"/>
    <w:rsid w:val="00280288"/>
    <w:rsid w:val="002816E6"/>
    <w:rsid w:val="00287E86"/>
    <w:rsid w:val="002A1392"/>
    <w:rsid w:val="002B22C0"/>
    <w:rsid w:val="002C3DCB"/>
    <w:rsid w:val="00307010"/>
    <w:rsid w:val="00315610"/>
    <w:rsid w:val="003220A5"/>
    <w:rsid w:val="00336D1D"/>
    <w:rsid w:val="00370511"/>
    <w:rsid w:val="003847A8"/>
    <w:rsid w:val="003854E6"/>
    <w:rsid w:val="003D17B0"/>
    <w:rsid w:val="003F0144"/>
    <w:rsid w:val="003F1F1C"/>
    <w:rsid w:val="003F3AF7"/>
    <w:rsid w:val="004070B2"/>
    <w:rsid w:val="0041637E"/>
    <w:rsid w:val="00425232"/>
    <w:rsid w:val="00425D24"/>
    <w:rsid w:val="00434999"/>
    <w:rsid w:val="004418F0"/>
    <w:rsid w:val="004457F7"/>
    <w:rsid w:val="00490F91"/>
    <w:rsid w:val="004912B8"/>
    <w:rsid w:val="004A50F9"/>
    <w:rsid w:val="004A6040"/>
    <w:rsid w:val="004C774C"/>
    <w:rsid w:val="004D2B67"/>
    <w:rsid w:val="004D4E8B"/>
    <w:rsid w:val="004E00EB"/>
    <w:rsid w:val="00512857"/>
    <w:rsid w:val="00533E67"/>
    <w:rsid w:val="005347CB"/>
    <w:rsid w:val="005365EE"/>
    <w:rsid w:val="005639ED"/>
    <w:rsid w:val="00567174"/>
    <w:rsid w:val="00574D20"/>
    <w:rsid w:val="005E0AB8"/>
    <w:rsid w:val="005E731B"/>
    <w:rsid w:val="005F6FCC"/>
    <w:rsid w:val="00641BC0"/>
    <w:rsid w:val="00643085"/>
    <w:rsid w:val="006462BE"/>
    <w:rsid w:val="0064721C"/>
    <w:rsid w:val="00666BC4"/>
    <w:rsid w:val="00667FDF"/>
    <w:rsid w:val="00673B77"/>
    <w:rsid w:val="006B20BC"/>
    <w:rsid w:val="006B559F"/>
    <w:rsid w:val="006C0F37"/>
    <w:rsid w:val="006E2B5E"/>
    <w:rsid w:val="006E5E29"/>
    <w:rsid w:val="006F0CFC"/>
    <w:rsid w:val="006F71FB"/>
    <w:rsid w:val="007027FC"/>
    <w:rsid w:val="00704109"/>
    <w:rsid w:val="00714640"/>
    <w:rsid w:val="00720144"/>
    <w:rsid w:val="00732BF2"/>
    <w:rsid w:val="00741062"/>
    <w:rsid w:val="00745C8A"/>
    <w:rsid w:val="00745D39"/>
    <w:rsid w:val="00750489"/>
    <w:rsid w:val="00753D5C"/>
    <w:rsid w:val="00792F58"/>
    <w:rsid w:val="007A6CFC"/>
    <w:rsid w:val="007D09EC"/>
    <w:rsid w:val="007D6FA9"/>
    <w:rsid w:val="007F2554"/>
    <w:rsid w:val="00802E51"/>
    <w:rsid w:val="00803A7D"/>
    <w:rsid w:val="00804C24"/>
    <w:rsid w:val="00837BBC"/>
    <w:rsid w:val="00842518"/>
    <w:rsid w:val="00860670"/>
    <w:rsid w:val="008906B8"/>
    <w:rsid w:val="00893752"/>
    <w:rsid w:val="00893BB5"/>
    <w:rsid w:val="00896179"/>
    <w:rsid w:val="008A1265"/>
    <w:rsid w:val="008A6A69"/>
    <w:rsid w:val="008B2448"/>
    <w:rsid w:val="008B4AF8"/>
    <w:rsid w:val="008C1B10"/>
    <w:rsid w:val="008C5633"/>
    <w:rsid w:val="008C7431"/>
    <w:rsid w:val="008D0FD7"/>
    <w:rsid w:val="008D285D"/>
    <w:rsid w:val="008D6819"/>
    <w:rsid w:val="008D69D9"/>
    <w:rsid w:val="008F46F0"/>
    <w:rsid w:val="008F4A05"/>
    <w:rsid w:val="00904CFC"/>
    <w:rsid w:val="009069E6"/>
    <w:rsid w:val="00911552"/>
    <w:rsid w:val="00916A5E"/>
    <w:rsid w:val="009175E0"/>
    <w:rsid w:val="009176C1"/>
    <w:rsid w:val="00933BCA"/>
    <w:rsid w:val="00937BB6"/>
    <w:rsid w:val="00945C9C"/>
    <w:rsid w:val="009477AA"/>
    <w:rsid w:val="009804A7"/>
    <w:rsid w:val="009867EB"/>
    <w:rsid w:val="00992F57"/>
    <w:rsid w:val="009A0A63"/>
    <w:rsid w:val="009A628F"/>
    <w:rsid w:val="009C0175"/>
    <w:rsid w:val="009E04FF"/>
    <w:rsid w:val="009E542E"/>
    <w:rsid w:val="00A13A15"/>
    <w:rsid w:val="00A13E01"/>
    <w:rsid w:val="00A16D56"/>
    <w:rsid w:val="00A35C38"/>
    <w:rsid w:val="00A40DA2"/>
    <w:rsid w:val="00A51D4C"/>
    <w:rsid w:val="00A524A2"/>
    <w:rsid w:val="00A9231E"/>
    <w:rsid w:val="00A936F9"/>
    <w:rsid w:val="00AE036F"/>
    <w:rsid w:val="00AE40B2"/>
    <w:rsid w:val="00AE75F1"/>
    <w:rsid w:val="00B009EE"/>
    <w:rsid w:val="00B029AA"/>
    <w:rsid w:val="00B165BA"/>
    <w:rsid w:val="00B16A4E"/>
    <w:rsid w:val="00B24A0F"/>
    <w:rsid w:val="00B45A71"/>
    <w:rsid w:val="00B472BE"/>
    <w:rsid w:val="00B542DF"/>
    <w:rsid w:val="00B6695C"/>
    <w:rsid w:val="00BA253B"/>
    <w:rsid w:val="00BB6BC3"/>
    <w:rsid w:val="00BB769B"/>
    <w:rsid w:val="00BB7D2B"/>
    <w:rsid w:val="00BE1CEB"/>
    <w:rsid w:val="00BE1DC6"/>
    <w:rsid w:val="00BF1B34"/>
    <w:rsid w:val="00C15D73"/>
    <w:rsid w:val="00C338B1"/>
    <w:rsid w:val="00C37698"/>
    <w:rsid w:val="00C44B35"/>
    <w:rsid w:val="00C465EA"/>
    <w:rsid w:val="00C4671A"/>
    <w:rsid w:val="00C6049E"/>
    <w:rsid w:val="00C651A4"/>
    <w:rsid w:val="00C72689"/>
    <w:rsid w:val="00C74ED1"/>
    <w:rsid w:val="00C81303"/>
    <w:rsid w:val="00C923C2"/>
    <w:rsid w:val="00CA7065"/>
    <w:rsid w:val="00CC296C"/>
    <w:rsid w:val="00CC5339"/>
    <w:rsid w:val="00CF2D79"/>
    <w:rsid w:val="00D039EA"/>
    <w:rsid w:val="00D05AFE"/>
    <w:rsid w:val="00D356EC"/>
    <w:rsid w:val="00D428B3"/>
    <w:rsid w:val="00D501BD"/>
    <w:rsid w:val="00D50A06"/>
    <w:rsid w:val="00D54177"/>
    <w:rsid w:val="00D55F81"/>
    <w:rsid w:val="00D60A84"/>
    <w:rsid w:val="00D86AAF"/>
    <w:rsid w:val="00DB0151"/>
    <w:rsid w:val="00DD3B9E"/>
    <w:rsid w:val="00DD43E8"/>
    <w:rsid w:val="00DF76F9"/>
    <w:rsid w:val="00E03999"/>
    <w:rsid w:val="00E11DEB"/>
    <w:rsid w:val="00E15242"/>
    <w:rsid w:val="00E23653"/>
    <w:rsid w:val="00E240AB"/>
    <w:rsid w:val="00E870C0"/>
    <w:rsid w:val="00E90FF9"/>
    <w:rsid w:val="00EA0E6D"/>
    <w:rsid w:val="00EB61DD"/>
    <w:rsid w:val="00ED2143"/>
    <w:rsid w:val="00ED4BA4"/>
    <w:rsid w:val="00EE6A42"/>
    <w:rsid w:val="00F15CEC"/>
    <w:rsid w:val="00F322E6"/>
    <w:rsid w:val="00F34B13"/>
    <w:rsid w:val="00F35984"/>
    <w:rsid w:val="00F376CE"/>
    <w:rsid w:val="00F435F9"/>
    <w:rsid w:val="00F56A0C"/>
    <w:rsid w:val="00F576FA"/>
    <w:rsid w:val="00F619D9"/>
    <w:rsid w:val="00F81965"/>
    <w:rsid w:val="00FA0C61"/>
    <w:rsid w:val="00FA4F6A"/>
    <w:rsid w:val="00FC71FB"/>
    <w:rsid w:val="00FD6724"/>
    <w:rsid w:val="00FD736E"/>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55CD"/>
  <w15:docId w15:val="{EFA60E6F-CE5D-439E-AC2B-56E4BED6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F3AF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F716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F81"/>
    <w:pPr>
      <w:spacing w:before="100" w:beforeAutospacing="1" w:after="100" w:afterAutospacing="1"/>
    </w:pPr>
  </w:style>
  <w:style w:type="paragraph" w:styleId="a4">
    <w:name w:val="List Paragraph"/>
    <w:basedOn w:val="a"/>
    <w:uiPriority w:val="34"/>
    <w:qFormat/>
    <w:rsid w:val="00BB6BC3"/>
    <w:pPr>
      <w:ind w:left="720"/>
      <w:contextualSpacing/>
    </w:pPr>
  </w:style>
  <w:style w:type="character" w:customStyle="1" w:styleId="20">
    <w:name w:val="Заголовок 2 Знак"/>
    <w:basedOn w:val="a0"/>
    <w:link w:val="2"/>
    <w:uiPriority w:val="9"/>
    <w:rsid w:val="001F716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F3AF7"/>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3F3AF7"/>
    <w:rPr>
      <w:color w:val="0000FF"/>
      <w:u w:val="single"/>
    </w:rPr>
  </w:style>
  <w:style w:type="paragraph" w:styleId="a6">
    <w:name w:val="Balloon Text"/>
    <w:basedOn w:val="a"/>
    <w:link w:val="a7"/>
    <w:uiPriority w:val="99"/>
    <w:semiHidden/>
    <w:unhideWhenUsed/>
    <w:rsid w:val="003F3AF7"/>
    <w:rPr>
      <w:rFonts w:ascii="Tahoma" w:hAnsi="Tahoma" w:cs="Tahoma"/>
      <w:sz w:val="16"/>
      <w:szCs w:val="16"/>
    </w:rPr>
  </w:style>
  <w:style w:type="character" w:customStyle="1" w:styleId="a7">
    <w:name w:val="Текст выноски Знак"/>
    <w:basedOn w:val="a0"/>
    <w:link w:val="a6"/>
    <w:uiPriority w:val="99"/>
    <w:semiHidden/>
    <w:rsid w:val="003F3A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7308">
      <w:bodyDiv w:val="1"/>
      <w:marLeft w:val="0"/>
      <w:marRight w:val="0"/>
      <w:marTop w:val="0"/>
      <w:marBottom w:val="0"/>
      <w:divBdr>
        <w:top w:val="none" w:sz="0" w:space="0" w:color="auto"/>
        <w:left w:val="none" w:sz="0" w:space="0" w:color="auto"/>
        <w:bottom w:val="none" w:sz="0" w:space="0" w:color="auto"/>
        <w:right w:val="none" w:sz="0" w:space="0" w:color="auto"/>
      </w:divBdr>
    </w:div>
    <w:div w:id="232086238">
      <w:bodyDiv w:val="1"/>
      <w:marLeft w:val="0"/>
      <w:marRight w:val="0"/>
      <w:marTop w:val="0"/>
      <w:marBottom w:val="0"/>
      <w:divBdr>
        <w:top w:val="none" w:sz="0" w:space="0" w:color="auto"/>
        <w:left w:val="none" w:sz="0" w:space="0" w:color="auto"/>
        <w:bottom w:val="none" w:sz="0" w:space="0" w:color="auto"/>
        <w:right w:val="none" w:sz="0" w:space="0" w:color="auto"/>
      </w:divBdr>
      <w:divsChild>
        <w:div w:id="1590918320">
          <w:marLeft w:val="-270"/>
          <w:marRight w:val="0"/>
          <w:marTop w:val="0"/>
          <w:marBottom w:val="255"/>
          <w:divBdr>
            <w:top w:val="none" w:sz="0" w:space="0" w:color="auto"/>
            <w:left w:val="none" w:sz="0" w:space="0" w:color="auto"/>
            <w:bottom w:val="none" w:sz="0" w:space="0" w:color="auto"/>
            <w:right w:val="none" w:sz="0" w:space="0" w:color="auto"/>
          </w:divBdr>
        </w:div>
        <w:div w:id="1726568007">
          <w:marLeft w:val="0"/>
          <w:marRight w:val="0"/>
          <w:marTop w:val="0"/>
          <w:marBottom w:val="0"/>
          <w:divBdr>
            <w:top w:val="none" w:sz="0" w:space="0" w:color="auto"/>
            <w:left w:val="none" w:sz="0" w:space="0" w:color="auto"/>
            <w:bottom w:val="none" w:sz="0" w:space="0" w:color="auto"/>
            <w:right w:val="none" w:sz="0" w:space="0" w:color="auto"/>
          </w:divBdr>
          <w:divsChild>
            <w:div w:id="1149634853">
              <w:marLeft w:val="0"/>
              <w:marRight w:val="0"/>
              <w:marTop w:val="0"/>
              <w:marBottom w:val="300"/>
              <w:divBdr>
                <w:top w:val="none" w:sz="0" w:space="0" w:color="auto"/>
                <w:left w:val="none" w:sz="0" w:space="0" w:color="auto"/>
                <w:bottom w:val="none" w:sz="0" w:space="0" w:color="auto"/>
                <w:right w:val="none" w:sz="0" w:space="0" w:color="auto"/>
              </w:divBdr>
              <w:divsChild>
                <w:div w:id="773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348">
          <w:marLeft w:val="0"/>
          <w:marRight w:val="150"/>
          <w:marTop w:val="0"/>
          <w:marBottom w:val="0"/>
          <w:divBdr>
            <w:top w:val="none" w:sz="0" w:space="0" w:color="auto"/>
            <w:left w:val="none" w:sz="0" w:space="0" w:color="auto"/>
            <w:bottom w:val="none" w:sz="0" w:space="0" w:color="auto"/>
            <w:right w:val="none" w:sz="0" w:space="0" w:color="auto"/>
          </w:divBdr>
          <w:divsChild>
            <w:div w:id="1834300877">
              <w:marLeft w:val="0"/>
              <w:marRight w:val="0"/>
              <w:marTop w:val="0"/>
              <w:marBottom w:val="0"/>
              <w:divBdr>
                <w:top w:val="none" w:sz="0" w:space="0" w:color="auto"/>
                <w:left w:val="none" w:sz="0" w:space="0" w:color="auto"/>
                <w:bottom w:val="none" w:sz="0" w:space="0" w:color="auto"/>
                <w:right w:val="none" w:sz="0" w:space="0" w:color="auto"/>
              </w:divBdr>
              <w:divsChild>
                <w:div w:id="1624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n10nefrord</dc:creator>
  <cp:lastModifiedBy>Наговицын Максим Александрович</cp:lastModifiedBy>
  <cp:revision>2</cp:revision>
  <dcterms:created xsi:type="dcterms:W3CDTF">2022-02-17T11:47:00Z</dcterms:created>
  <dcterms:modified xsi:type="dcterms:W3CDTF">2022-02-17T11:47:00Z</dcterms:modified>
</cp:coreProperties>
</file>