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FBE" w:rsidRPr="00317FBE" w:rsidRDefault="00317FBE" w:rsidP="00317FBE">
      <w:pPr>
        <w:shd w:val="clear" w:color="auto" w:fill="FFFFFF"/>
        <w:spacing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5"/>
          <w:szCs w:val="45"/>
          <w:lang w:eastAsia="ru-RU"/>
        </w:rPr>
      </w:pPr>
      <w:r w:rsidRPr="00317FBE">
        <w:rPr>
          <w:rFonts w:ascii="Helvetica" w:eastAsia="Times New Roman" w:hAnsi="Helvetica" w:cs="Helvetica"/>
          <w:b/>
          <w:bCs/>
          <w:color w:val="000000"/>
          <w:kern w:val="36"/>
          <w:sz w:val="45"/>
          <w:szCs w:val="45"/>
          <w:lang w:eastAsia="ru-RU"/>
        </w:rPr>
        <w:t>О мерах по предотвращению преступлений в отношении несовершеннолетних посредством использования сети Интернет</w:t>
      </w:r>
    </w:p>
    <w:p w:rsidR="00317FBE" w:rsidRPr="00317FBE" w:rsidRDefault="00317FBE" w:rsidP="00317F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17FB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317FBE" w:rsidRPr="00317FBE" w:rsidRDefault="00317FBE" w:rsidP="00317FBE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17FB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317FBE" w:rsidRPr="00317FBE" w:rsidRDefault="00317FBE" w:rsidP="00317FBE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17FB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 числу одной из самых действенных из них является информационно-разъяснительная работа, направленная на повышение уровня осведомлённости детей об Интернет угрозах и мерах защиты от неё. Субъектами такой работы могут выступать  образовательные учреждения, правоохранительные органы, общественные и некоммерческие организации.</w:t>
      </w:r>
    </w:p>
    <w:p w:rsidR="00317FBE" w:rsidRPr="00317FBE" w:rsidRDefault="00317FBE" w:rsidP="00317FBE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17FB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Важным направлением профилактики преступлений против половой неприкосновенности несовершеннолетних, совершаемых с использованием сети Интернет, является предоставление интернет пользователям необходимых инструментов и технологий защиты. Прежде всего, речь идёт о средствах управления своим профилем в социальных сетях, ограничивающих объем размещаемой личной информации, доступ к ней со стороны посторонних лиц, позволяющих блокировать нежелательных собеседников и т.п. Помимо технологических инструментов для несовершеннолетних пользователей, должны существовать и дополнительные средства защиты, предназначенные для родителей (средства «родительского контроля»). Большую значимость средств предупреждения встречи несовершеннолетнего с преступником в социальной сети имеют соответствующие настройки «приватности».</w:t>
      </w:r>
    </w:p>
    <w:p w:rsidR="00317FBE" w:rsidRPr="00317FBE" w:rsidRDefault="00317FBE" w:rsidP="00317FBE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17FB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Ещё одним направлением профилактики преступлений против половой свободы и неприкосновенности несовершеннолетних, совершенных и использованием сети Интернет, является консультационная помощь несовершеннолетним, а также родителями и педагогам. Она необходима в тех случаях, когда ребёнок уже столкнулся с преступником в виртуальном пространстве и не имеет стандартного набора знаний о необходимой модели поведения в такой ситуации.</w:t>
      </w:r>
    </w:p>
    <w:p w:rsidR="00317FBE" w:rsidRPr="00317FBE" w:rsidRDefault="00317FBE" w:rsidP="00317FBE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17FB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Для этих целей организуются специальные виды центров безопасного Интернета – линии помощи. Одна из наиболее успешно функционирующих в России – «Дети онлайн». Она представляет собой бесплатную всероссийскую службу телефонного и онлайн консультирования для детей и взрослых по проблемам безопасного использования Интернета и мобильной связи. На линии помощи профессиональную психологическую и информационную поддержку оказывают психологи факультета психологии МГУ имени М.В. Ломоносова и Фонда Развития Интернета.</w:t>
      </w:r>
    </w:p>
    <w:p w:rsidR="00317FBE" w:rsidRPr="00317FBE" w:rsidRDefault="00317FBE" w:rsidP="00317FBE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17FB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Значимость таких линий помимо прочих факторов обуславливается тем, что подросток может постесняться рассказать родителям о попытках сексуальных домогательств к нему в сети Интернет, но при этом на условиях анонимности обратиться за поддержкой на данную линию.</w:t>
      </w:r>
    </w:p>
    <w:p w:rsidR="00317FBE" w:rsidRPr="00317FBE" w:rsidRDefault="00317FBE" w:rsidP="00317FBE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17FB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Следует отметить, что Интернет для детей таит в себе множество опасностей, и вот основные из них: запугивание, преследование, издевательство, насмешки и другие действия, которые способны напугать, унизить и иным образом негативно воздействовать на ребёнка; вхождение в доверие к ребёнку с целью использовать его в дальнейшем для махинаций, сексуального удовлетворения, других видов насилия; производство, распространение и использование детской порнографии или материалов, изображающих сексуальное насилие над детьми, которые могут нанести вред физическому или психологическому здоровью ребёнка.</w:t>
      </w:r>
    </w:p>
    <w:p w:rsidR="00317FBE" w:rsidRPr="00317FBE" w:rsidRDefault="00317FBE" w:rsidP="00317FBE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17FB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Чтобы ребенок не стал жертвой преступления, попросите его никому не сообщать личные данные: имя, возраст, номер телефона, домашний адрес, номер школы. Объясните, что не следует высылать свои фотографии людям, с которыми он познакомился по Интернету.</w:t>
      </w:r>
    </w:p>
    <w:p w:rsidR="00317FBE" w:rsidRPr="00317FBE" w:rsidRDefault="00317FBE" w:rsidP="00317FBE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17FB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Попросите ребёнка сразу же рассказывать вам о неприятных ситуациях во время общения в интернете, подчеркнув, что вы не будете сердиться, о чем бы он ни сказал.</w:t>
      </w:r>
    </w:p>
    <w:p w:rsidR="00317FBE" w:rsidRPr="00317FBE" w:rsidRDefault="00317FBE" w:rsidP="00317FBE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17FB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Просматривайте информацию, содержащуюся в компьютере вашего ребёнка. Это поможет вам контролировать его общение в сети. Но помните, что ребёнок может пользоваться Интернетом не только дома, но и в школе, Интернет-клубе, у друзей.</w:t>
      </w:r>
    </w:p>
    <w:p w:rsidR="00317FBE" w:rsidRPr="00317FBE" w:rsidRDefault="00317FBE" w:rsidP="00317FBE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17FB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Напоминайте ребёнку о том, что все правила безопасности в Интернете остаются в силе и тогда, когда он пользуется компьютером и вне дома, например в Интернет – кафе или у друзей.</w:t>
      </w:r>
    </w:p>
    <w:p w:rsidR="00317FBE" w:rsidRPr="00317FBE" w:rsidRDefault="00317FBE" w:rsidP="00317FBE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17FB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Если ребёнок все-таки подвергся преступному воздействию в сети Интернет, сохраняйте спокойствие; от вашей реакции во многом зависит, как ребёнок воспримет и переживёт эту ситуацию. Внимательно отнеситесь к словам ребёнка, не отбрасывая их как нечто невероятное. Даже если эти факты не имели места, очень важно понять истоки его фантазии. Поговорите с ребёнком, постарайтесь узнать точные факты, но не давите, не вымогайте исповедь насильно. Внимательно вслушивайтесь в то, что ребёнок говорит сам, добровольно.</w:t>
      </w:r>
    </w:p>
    <w:p w:rsidR="00317FBE" w:rsidRPr="00317FBE" w:rsidRDefault="00317FBE" w:rsidP="00317FBE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17FB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Успокойте ребёнка, дайте ему понять, что вы любите его и ни в чем не обвиняете, избавьте его от чувства стыда и вины.</w:t>
      </w:r>
    </w:p>
    <w:p w:rsidR="00317FBE" w:rsidRPr="00317FBE" w:rsidRDefault="00317FBE" w:rsidP="00317FBE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17FB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Будьте честны. Скажите ребёнку, что вы собираетесь сделать, и спросите согласен ли он с вашими намерениями (например, пойти к врачу или в полицию).</w:t>
      </w:r>
    </w:p>
    <w:p w:rsidR="00317FBE" w:rsidRPr="00317FBE" w:rsidRDefault="00317FBE" w:rsidP="00317FBE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17FB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Объясните ребёнку, что о случившемся факте необходимо рассказать специалистам – психологу, врачу, необходимо обратиться в полицию, следственные органы. Объяснить, что эти люди помогут сделать так, чтобы он чувствовал себя в безопасности. Необходимо дать ребёнку понять, что вы понимаете, что он чувствует, но вы не должны оставлять ему выбора.</w:t>
      </w:r>
    </w:p>
    <w:p w:rsidR="00317FBE" w:rsidRPr="00317FBE" w:rsidRDefault="00317FBE" w:rsidP="00317FBE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17FB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317FBE" w:rsidRPr="00317FBE" w:rsidRDefault="00317FBE" w:rsidP="00317FBE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17FBE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Правила полезного и безопасного Интернета для родителей (разработаны Фондом Развития Интернет)</w:t>
      </w:r>
    </w:p>
    <w:p w:rsidR="00317FBE" w:rsidRPr="00317FBE" w:rsidRDefault="00317FBE" w:rsidP="00317FBE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17FB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317FBE" w:rsidRPr="00317FBE" w:rsidRDefault="00317FBE" w:rsidP="00317FBE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17FB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• Установите на компьютер специальные антивирусные программы и настройки безопасности, которые помогут блокировать негативный контент.</w:t>
      </w:r>
    </w:p>
    <w:p w:rsidR="00317FBE" w:rsidRPr="00317FBE" w:rsidRDefault="00317FBE" w:rsidP="00317FBE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17FB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• Доверительные отношения с ребенком позволят вам быть в курсе с какой информацией он сталкивается в сети.</w:t>
      </w:r>
    </w:p>
    <w:p w:rsidR="00317FBE" w:rsidRPr="00317FBE" w:rsidRDefault="00317FBE" w:rsidP="00317FBE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17FB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• Объясните детям, что необходимо проверять информацию, полученную в Интернете, а при общении с другими пользователями быть дружелюбными.</w:t>
      </w:r>
    </w:p>
    <w:p w:rsidR="00317FBE" w:rsidRPr="00317FBE" w:rsidRDefault="00317FBE" w:rsidP="00317FBE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17FB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• Научите детей правильно реагировать на обидные слова или действия в Интернете: не стоит общаться с агрессивно настроенными пользователями. Убедитесь, что оскорбления из сети не перешли в реальную жизнь ребенка.</w:t>
      </w:r>
    </w:p>
    <w:p w:rsidR="00317FBE" w:rsidRPr="00317FBE" w:rsidRDefault="00317FBE" w:rsidP="00317FBE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17FB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• Расскажите ребенку об опасности встречи с незнакомыми людьми, с которыми он может познакомиться в Интернете: на встречу в реальной жизни обязательно нужно взять с собой взрослых.</w:t>
      </w:r>
    </w:p>
    <w:p w:rsidR="00317FBE" w:rsidRPr="00317FBE" w:rsidRDefault="00317FBE" w:rsidP="00317FBE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17FB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• Никогда не открывайте вложения, присланные с подозрительных и неизвестных вам адресов - научите этому ребенка!</w:t>
      </w:r>
    </w:p>
    <w:p w:rsidR="00317FBE" w:rsidRPr="00317FBE" w:rsidRDefault="00317FBE" w:rsidP="00317FBE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17FB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• Объясните ребенку, что нельзя разглашать в Интернете информацию личного характера: имя, адрес, телефон и т.п.</w:t>
      </w:r>
    </w:p>
    <w:p w:rsidR="00317FBE" w:rsidRPr="00317FBE" w:rsidRDefault="00317FBE" w:rsidP="00317FBE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17FB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• Проинформируйте ребенка о самых распространенных методах мошенничества в сети.</w:t>
      </w:r>
    </w:p>
    <w:p w:rsidR="00317FBE" w:rsidRPr="00317FBE" w:rsidRDefault="00317FBE" w:rsidP="00317FBE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17FB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• Убедитесь в безопасности сайта, на котором вы или ваш ребенок планируете совершить покупку. Не оставляйте в свободном доступе для ребенка банковские карты и платежные данные для самостоятельного совершения покупок.</w:t>
      </w:r>
    </w:p>
    <w:p w:rsidR="00317FBE" w:rsidRPr="00317FBE" w:rsidRDefault="00317FBE" w:rsidP="00317FBE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17FB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• Используйте на своем компьютере только лицензионные программы и данные, полученные из надежных источников.</w:t>
      </w:r>
    </w:p>
    <w:p w:rsidR="00DA6A99" w:rsidRDefault="00DA6A99">
      <w:bookmarkStart w:id="0" w:name="_GoBack"/>
      <w:bookmarkEnd w:id="0"/>
    </w:p>
    <w:sectPr w:rsidR="00DA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FBE"/>
    <w:rsid w:val="00317FBE"/>
    <w:rsid w:val="00DA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07D76-7290-41EA-8C18-6FBA4400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83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Вера Леонидовна</dc:creator>
  <cp:keywords/>
  <dc:description/>
  <cp:lastModifiedBy>Филиппова Вера Леонидовна</cp:lastModifiedBy>
  <cp:revision>1</cp:revision>
  <dcterms:created xsi:type="dcterms:W3CDTF">2019-11-01T05:31:00Z</dcterms:created>
  <dcterms:modified xsi:type="dcterms:W3CDTF">2019-11-01T05:32:00Z</dcterms:modified>
</cp:coreProperties>
</file>